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F3F4777" w:rsidR="00486EE4" w:rsidRDefault="005A6E4E" w:rsidP="00041D81">
      <w:pPr>
        <w:spacing w:after="0" w:line="240" w:lineRule="auto"/>
      </w:pPr>
      <w:r>
        <w:rPr>
          <w:noProof/>
          <w:lang w:val="en-US"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Default="005A6E4E" w:rsidP="00041D81">
      <w:pPr>
        <w:spacing w:after="0" w:line="240" w:lineRule="auto"/>
      </w:pPr>
    </w:p>
    <w:p w14:paraId="7E3D21A0" w14:textId="5950D9BE" w:rsidR="00041D81" w:rsidRPr="00E630A5" w:rsidRDefault="00041D81" w:rsidP="00041D81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630A5">
        <w:rPr>
          <w:b/>
          <w:bCs/>
          <w:i/>
          <w:iCs/>
          <w:sz w:val="24"/>
          <w:szCs w:val="24"/>
        </w:rPr>
        <w:t xml:space="preserve">Dato:  </w:t>
      </w:r>
      <w:r w:rsidR="001C35BD" w:rsidRPr="00E630A5">
        <w:rPr>
          <w:b/>
          <w:bCs/>
          <w:i/>
          <w:iCs/>
          <w:sz w:val="24"/>
          <w:szCs w:val="24"/>
        </w:rPr>
        <w:t>28. februar 2025</w:t>
      </w:r>
    </w:p>
    <w:p w14:paraId="35B1BA19" w14:textId="24000BB1" w:rsidR="00041D81" w:rsidRPr="00E630A5" w:rsidRDefault="00041D81" w:rsidP="00041D81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630A5">
        <w:rPr>
          <w:b/>
          <w:bCs/>
          <w:i/>
          <w:iCs/>
          <w:sz w:val="24"/>
          <w:szCs w:val="24"/>
        </w:rPr>
        <w:t xml:space="preserve">Sted: </w:t>
      </w:r>
      <w:r w:rsidR="00C17980" w:rsidRPr="00E630A5">
        <w:rPr>
          <w:b/>
          <w:bCs/>
          <w:i/>
          <w:iCs/>
          <w:sz w:val="24"/>
          <w:szCs w:val="24"/>
        </w:rPr>
        <w:t xml:space="preserve">Hos Merete, Klingstrupvænget 73, 1. tv. </w:t>
      </w:r>
    </w:p>
    <w:p w14:paraId="2ECFFF99" w14:textId="77777777" w:rsidR="00041D81" w:rsidRPr="00E630A5" w:rsidRDefault="00041D81" w:rsidP="00041D81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F4BF255" w14:textId="77777777" w:rsidR="00041D81" w:rsidRPr="00E630A5" w:rsidRDefault="005A6E4E" w:rsidP="00041D81">
      <w:pPr>
        <w:spacing w:after="0" w:line="240" w:lineRule="auto"/>
        <w:rPr>
          <w:b/>
          <w:sz w:val="24"/>
          <w:szCs w:val="24"/>
        </w:rPr>
      </w:pPr>
      <w:r w:rsidRPr="00E630A5">
        <w:rPr>
          <w:b/>
          <w:sz w:val="24"/>
          <w:szCs w:val="24"/>
        </w:rPr>
        <w:t xml:space="preserve">Dagsorden til bestyrelsesmøde </w:t>
      </w:r>
    </w:p>
    <w:p w14:paraId="7C30CE22" w14:textId="77777777" w:rsidR="001F03F8" w:rsidRDefault="005A6E4E" w:rsidP="00763019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3019">
        <w:rPr>
          <w:sz w:val="24"/>
          <w:szCs w:val="24"/>
        </w:rPr>
        <w:t>Nyt fra formanden</w:t>
      </w:r>
      <w:r w:rsidR="00444FA7">
        <w:rPr>
          <w:sz w:val="24"/>
          <w:szCs w:val="24"/>
        </w:rPr>
        <w:t xml:space="preserve">: </w:t>
      </w:r>
    </w:p>
    <w:p w14:paraId="2D3F3D3B" w14:textId="0BACF428" w:rsidR="005A6E4E" w:rsidRDefault="001D3D7C" w:rsidP="001F03F8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UD</w:t>
      </w:r>
      <w:r w:rsidR="00444FA7" w:rsidRPr="00146E3C">
        <w:rPr>
          <w:color w:val="2E74B5" w:themeColor="accent5" w:themeShade="BF"/>
          <w:sz w:val="24"/>
          <w:szCs w:val="24"/>
        </w:rPr>
        <w:t xml:space="preserve"> skal til rundbordssamtale med SF</w:t>
      </w:r>
      <w:r w:rsidR="001F03F8" w:rsidRPr="00146E3C">
        <w:rPr>
          <w:color w:val="2E74B5" w:themeColor="accent5" w:themeShade="BF"/>
          <w:sz w:val="24"/>
          <w:szCs w:val="24"/>
        </w:rPr>
        <w:t xml:space="preserve"> på mandag omkring ulighed i sundhedssystemet ift. kvinder</w:t>
      </w:r>
      <w:r w:rsidR="00146E3C">
        <w:rPr>
          <w:color w:val="2E74B5" w:themeColor="accent5" w:themeShade="BF"/>
          <w:sz w:val="24"/>
          <w:szCs w:val="24"/>
        </w:rPr>
        <w:t xml:space="preserve">: Herunder </w:t>
      </w:r>
      <w:r w:rsidR="001F03F8" w:rsidRPr="00146E3C">
        <w:rPr>
          <w:color w:val="2E74B5" w:themeColor="accent5" w:themeShade="BF"/>
          <w:sz w:val="24"/>
          <w:szCs w:val="24"/>
        </w:rPr>
        <w:t>Endometriose</w:t>
      </w:r>
      <w:r w:rsidR="00146E3C">
        <w:rPr>
          <w:color w:val="2E74B5" w:themeColor="accent5" w:themeShade="BF"/>
          <w:sz w:val="24"/>
          <w:szCs w:val="24"/>
        </w:rPr>
        <w:t xml:space="preserve">, </w:t>
      </w:r>
      <w:r w:rsidR="001F03F8" w:rsidRPr="00146E3C">
        <w:rPr>
          <w:color w:val="2E74B5" w:themeColor="accent5" w:themeShade="BF"/>
          <w:sz w:val="24"/>
          <w:szCs w:val="24"/>
        </w:rPr>
        <w:t xml:space="preserve">Kroniske </w:t>
      </w:r>
      <w:r w:rsidR="00146E3C" w:rsidRPr="00146E3C">
        <w:rPr>
          <w:color w:val="2E74B5" w:themeColor="accent5" w:themeShade="BF"/>
          <w:sz w:val="24"/>
          <w:szCs w:val="24"/>
        </w:rPr>
        <w:t>smertesygdomme</w:t>
      </w:r>
      <w:r w:rsidR="00146E3C">
        <w:rPr>
          <w:color w:val="2E74B5" w:themeColor="accent5" w:themeShade="BF"/>
          <w:sz w:val="24"/>
          <w:szCs w:val="24"/>
        </w:rPr>
        <w:t xml:space="preserve">, </w:t>
      </w:r>
      <w:r w:rsidR="00DC25CA">
        <w:rPr>
          <w:color w:val="2E74B5" w:themeColor="accent5" w:themeShade="BF"/>
          <w:sz w:val="24"/>
          <w:szCs w:val="24"/>
        </w:rPr>
        <w:t xml:space="preserve">Store fødselsbristninger. Betaling/Egenbetaling. </w:t>
      </w:r>
      <w:r w:rsidR="00FF77D5">
        <w:rPr>
          <w:color w:val="2E74B5" w:themeColor="accent5" w:themeShade="BF"/>
          <w:sz w:val="24"/>
          <w:szCs w:val="24"/>
        </w:rPr>
        <w:t>Kvalitet af</w:t>
      </w:r>
      <w:r w:rsidR="006933B6">
        <w:rPr>
          <w:color w:val="2E74B5" w:themeColor="accent5" w:themeShade="BF"/>
          <w:sz w:val="24"/>
          <w:szCs w:val="24"/>
        </w:rPr>
        <w:t xml:space="preserve"> </w:t>
      </w:r>
      <w:r w:rsidR="0022782B">
        <w:rPr>
          <w:color w:val="2E74B5" w:themeColor="accent5" w:themeShade="BF"/>
          <w:sz w:val="24"/>
          <w:szCs w:val="24"/>
        </w:rPr>
        <w:t>8-ugers tjek hos egen læge</w:t>
      </w:r>
      <w:r w:rsidR="00FF77D5">
        <w:rPr>
          <w:color w:val="2E74B5" w:themeColor="accent5" w:themeShade="BF"/>
          <w:sz w:val="24"/>
          <w:szCs w:val="24"/>
        </w:rPr>
        <w:t>?</w:t>
      </w:r>
      <w:r w:rsidR="0022782B">
        <w:rPr>
          <w:color w:val="2E74B5" w:themeColor="accent5" w:themeShade="BF"/>
          <w:sz w:val="24"/>
          <w:szCs w:val="24"/>
        </w:rPr>
        <w:t>. Kan vi sikre os, at dem som har behov for opfølgning efter fødsel</w:t>
      </w:r>
      <w:r w:rsidR="008B5CCB">
        <w:rPr>
          <w:color w:val="2E74B5" w:themeColor="accent5" w:themeShade="BF"/>
          <w:sz w:val="24"/>
          <w:szCs w:val="24"/>
        </w:rPr>
        <w:t xml:space="preserve">, ved hvor de skal søge hjælp henne. </w:t>
      </w:r>
    </w:p>
    <w:p w14:paraId="18D60FB1" w14:textId="7961DA36" w:rsidR="00064950" w:rsidRDefault="005F1C88" w:rsidP="0005166C">
      <w:pPr>
        <w:pStyle w:val="Listeafsnit"/>
        <w:spacing w:after="0" w:line="240" w:lineRule="auto"/>
        <w:ind w:left="1440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Bestyrelsen opfordres til at komme med input inden søndag. </w:t>
      </w:r>
    </w:p>
    <w:p w14:paraId="2293FEFD" w14:textId="624E450E" w:rsidR="00E22768" w:rsidRDefault="00287415" w:rsidP="001F03F8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På Herlev starter </w:t>
      </w:r>
      <w:r w:rsidR="00D102E7">
        <w:rPr>
          <w:color w:val="2E74B5" w:themeColor="accent5" w:themeShade="BF"/>
          <w:sz w:val="24"/>
          <w:szCs w:val="24"/>
        </w:rPr>
        <w:t xml:space="preserve">pr. </w:t>
      </w:r>
      <w:r w:rsidR="009420DA">
        <w:rPr>
          <w:color w:val="2E74B5" w:themeColor="accent5" w:themeShade="BF"/>
          <w:sz w:val="24"/>
          <w:szCs w:val="24"/>
        </w:rPr>
        <w:t xml:space="preserve">1. marts 2025 </w:t>
      </w:r>
      <w:r>
        <w:rPr>
          <w:color w:val="2E74B5" w:themeColor="accent5" w:themeShade="BF"/>
          <w:sz w:val="24"/>
          <w:szCs w:val="24"/>
        </w:rPr>
        <w:t xml:space="preserve">et projekt omkring Rectus Diastase. </w:t>
      </w:r>
      <w:r w:rsidR="009420DA">
        <w:rPr>
          <w:color w:val="2E74B5" w:themeColor="accent5" w:themeShade="BF"/>
          <w:sz w:val="24"/>
          <w:szCs w:val="24"/>
        </w:rPr>
        <w:t>Inklusionsk</w:t>
      </w:r>
      <w:r w:rsidR="00824B91">
        <w:rPr>
          <w:color w:val="2E74B5" w:themeColor="accent5" w:themeShade="BF"/>
          <w:sz w:val="24"/>
          <w:szCs w:val="24"/>
        </w:rPr>
        <w:t xml:space="preserve">riterier: UL diagnosticeret min </w:t>
      </w:r>
      <w:r w:rsidR="00203339">
        <w:rPr>
          <w:color w:val="2E74B5" w:themeColor="accent5" w:themeShade="BF"/>
          <w:sz w:val="24"/>
          <w:szCs w:val="24"/>
        </w:rPr>
        <w:t>5</w:t>
      </w:r>
      <w:r w:rsidR="00824B91">
        <w:rPr>
          <w:color w:val="2E74B5" w:themeColor="accent5" w:themeShade="BF"/>
          <w:sz w:val="24"/>
          <w:szCs w:val="24"/>
        </w:rPr>
        <w:t xml:space="preserve"> cm</w:t>
      </w:r>
      <w:r w:rsidR="00203339">
        <w:rPr>
          <w:color w:val="2E74B5" w:themeColor="accent5" w:themeShade="BF"/>
          <w:sz w:val="24"/>
          <w:szCs w:val="24"/>
        </w:rPr>
        <w:t xml:space="preserve"> diastase</w:t>
      </w:r>
      <w:r w:rsidR="00A64AB0">
        <w:rPr>
          <w:color w:val="2E74B5" w:themeColor="accent5" w:themeShade="BF"/>
          <w:sz w:val="24"/>
          <w:szCs w:val="24"/>
        </w:rPr>
        <w:t xml:space="preserve"> + funktionstab, </w:t>
      </w:r>
      <w:r w:rsidR="00F64D34">
        <w:rPr>
          <w:color w:val="2E74B5" w:themeColor="accent5" w:themeShade="BF"/>
          <w:sz w:val="24"/>
          <w:szCs w:val="24"/>
        </w:rPr>
        <w:t>1 år efter fødsel. Intervention: T</w:t>
      </w:r>
      <w:r w:rsidR="00FD2FEA">
        <w:rPr>
          <w:color w:val="2E74B5" w:themeColor="accent5" w:themeShade="BF"/>
          <w:sz w:val="24"/>
          <w:szCs w:val="24"/>
        </w:rPr>
        <w:t>ræning 3 mdr.</w:t>
      </w:r>
      <w:r w:rsidR="00FC4EC9">
        <w:rPr>
          <w:color w:val="2E74B5" w:themeColor="accent5" w:themeShade="BF"/>
          <w:sz w:val="24"/>
          <w:szCs w:val="24"/>
        </w:rPr>
        <w:t xml:space="preserve"> O</w:t>
      </w:r>
      <w:r w:rsidR="00F64D34">
        <w:rPr>
          <w:color w:val="2E74B5" w:themeColor="accent5" w:themeShade="BF"/>
          <w:sz w:val="24"/>
          <w:szCs w:val="24"/>
        </w:rPr>
        <w:t>peration</w:t>
      </w:r>
      <w:r w:rsidR="00FC4EC9">
        <w:rPr>
          <w:color w:val="2E74B5" w:themeColor="accent5" w:themeShade="BF"/>
          <w:sz w:val="24"/>
          <w:szCs w:val="24"/>
        </w:rPr>
        <w:t xml:space="preserve">. </w:t>
      </w:r>
      <w:r w:rsidR="00F64D34">
        <w:rPr>
          <w:color w:val="2E74B5" w:themeColor="accent5" w:themeShade="BF"/>
          <w:sz w:val="24"/>
          <w:szCs w:val="24"/>
        </w:rPr>
        <w:t>2 mdr. aflastning</w:t>
      </w:r>
      <w:r w:rsidR="00FC4EC9">
        <w:rPr>
          <w:color w:val="2E74B5" w:themeColor="accent5" w:themeShade="BF"/>
          <w:sz w:val="24"/>
          <w:szCs w:val="24"/>
        </w:rPr>
        <w:t>. T</w:t>
      </w:r>
      <w:r w:rsidR="00F64D34">
        <w:rPr>
          <w:color w:val="2E74B5" w:themeColor="accent5" w:themeShade="BF"/>
          <w:sz w:val="24"/>
          <w:szCs w:val="24"/>
        </w:rPr>
        <w:t xml:space="preserve">ræning 3 mdr. </w:t>
      </w:r>
    </w:p>
    <w:p w14:paraId="1FAD4F29" w14:textId="2F52E47A" w:rsidR="00AC4194" w:rsidRPr="00146E3C" w:rsidRDefault="00AC4194" w:rsidP="001F03F8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Ulla har ansøgt om en seniorforskerstilling og forventer svar om 1 måned: </w:t>
      </w:r>
      <w:r w:rsidR="00DA5795">
        <w:rPr>
          <w:color w:val="2E74B5" w:themeColor="accent5" w:themeShade="BF"/>
          <w:sz w:val="24"/>
          <w:szCs w:val="24"/>
        </w:rPr>
        <w:t xml:space="preserve">Kohorte-studie 5 år efterfødsel omkring </w:t>
      </w:r>
      <w:r>
        <w:rPr>
          <w:color w:val="2E74B5" w:themeColor="accent5" w:themeShade="BF"/>
          <w:sz w:val="24"/>
          <w:szCs w:val="24"/>
        </w:rPr>
        <w:t xml:space="preserve">UI, AI, </w:t>
      </w:r>
      <w:r w:rsidR="001A470C">
        <w:rPr>
          <w:color w:val="2E74B5" w:themeColor="accent5" w:themeShade="BF"/>
          <w:sz w:val="24"/>
          <w:szCs w:val="24"/>
        </w:rPr>
        <w:t xml:space="preserve">bristninger, </w:t>
      </w:r>
      <w:r w:rsidR="00DA5795">
        <w:rPr>
          <w:color w:val="2E74B5" w:themeColor="accent5" w:themeShade="BF"/>
          <w:sz w:val="24"/>
          <w:szCs w:val="24"/>
        </w:rPr>
        <w:t>s</w:t>
      </w:r>
      <w:r w:rsidR="001A470C">
        <w:rPr>
          <w:color w:val="2E74B5" w:themeColor="accent5" w:themeShade="BF"/>
          <w:sz w:val="24"/>
          <w:szCs w:val="24"/>
        </w:rPr>
        <w:t xml:space="preserve">ectio, </w:t>
      </w:r>
      <w:r w:rsidR="0060041A">
        <w:rPr>
          <w:color w:val="2E74B5" w:themeColor="accent5" w:themeShade="BF"/>
          <w:sz w:val="24"/>
          <w:szCs w:val="24"/>
        </w:rPr>
        <w:t xml:space="preserve">rectus diastase, </w:t>
      </w:r>
      <w:r w:rsidR="001A470C">
        <w:rPr>
          <w:color w:val="2E74B5" w:themeColor="accent5" w:themeShade="BF"/>
          <w:sz w:val="24"/>
          <w:szCs w:val="24"/>
        </w:rPr>
        <w:t>body image</w:t>
      </w:r>
      <w:r w:rsidR="00DA5795">
        <w:rPr>
          <w:color w:val="2E74B5" w:themeColor="accent5" w:themeShade="BF"/>
          <w:sz w:val="24"/>
          <w:szCs w:val="24"/>
        </w:rPr>
        <w:t xml:space="preserve"> m.v.</w:t>
      </w:r>
    </w:p>
    <w:p w14:paraId="4E1FCB07" w14:textId="4262209F" w:rsidR="005A6E4E" w:rsidRDefault="005A6E4E" w:rsidP="00041D8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Godkendelse af sidste referat.</w:t>
      </w:r>
      <w:r w:rsidR="004F6B89">
        <w:rPr>
          <w:sz w:val="24"/>
          <w:szCs w:val="24"/>
        </w:rPr>
        <w:t xml:space="preserve"> </w:t>
      </w:r>
    </w:p>
    <w:p w14:paraId="59D59E5B" w14:textId="5A069137" w:rsidR="004F6B89" w:rsidRPr="004F6B89" w:rsidRDefault="004F6B89" w:rsidP="004F6B89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4F6B89">
        <w:rPr>
          <w:color w:val="2E74B5" w:themeColor="accent5" w:themeShade="BF"/>
          <w:sz w:val="24"/>
          <w:szCs w:val="24"/>
        </w:rPr>
        <w:t>Ref. godkendt</w:t>
      </w:r>
    </w:p>
    <w:p w14:paraId="114DB5AF" w14:textId="4B9B5D54" w:rsidR="005A6E4E" w:rsidRPr="00EB295C" w:rsidRDefault="00041D81" w:rsidP="00041D81">
      <w:pPr>
        <w:pStyle w:val="Listeafsnit"/>
        <w:numPr>
          <w:ilvl w:val="0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E630A5">
        <w:rPr>
          <w:sz w:val="24"/>
          <w:szCs w:val="24"/>
        </w:rPr>
        <w:t>V</w:t>
      </w:r>
      <w:r w:rsidR="00767083" w:rsidRPr="00E630A5">
        <w:rPr>
          <w:sz w:val="24"/>
          <w:szCs w:val="24"/>
        </w:rPr>
        <w:t>alg af r</w:t>
      </w:r>
      <w:r w:rsidR="005A6E4E" w:rsidRPr="00E630A5">
        <w:rPr>
          <w:sz w:val="24"/>
          <w:szCs w:val="24"/>
        </w:rPr>
        <w:t>eferent</w:t>
      </w:r>
      <w:r w:rsidR="00763824">
        <w:rPr>
          <w:sz w:val="24"/>
          <w:szCs w:val="24"/>
        </w:rPr>
        <w:t xml:space="preserve">: </w:t>
      </w:r>
      <w:r w:rsidR="00763824" w:rsidRPr="00EB295C">
        <w:rPr>
          <w:color w:val="2E74B5" w:themeColor="accent5" w:themeShade="BF"/>
          <w:sz w:val="24"/>
          <w:szCs w:val="24"/>
        </w:rPr>
        <w:t>Birgitte</w:t>
      </w:r>
    </w:p>
    <w:p w14:paraId="5EBD1314" w14:textId="481B8143" w:rsidR="005A6E4E" w:rsidRPr="00EB295C" w:rsidRDefault="00041D81" w:rsidP="00041D81">
      <w:pPr>
        <w:pStyle w:val="Listeafsnit"/>
        <w:numPr>
          <w:ilvl w:val="0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E630A5">
        <w:rPr>
          <w:sz w:val="24"/>
          <w:szCs w:val="24"/>
        </w:rPr>
        <w:t>V</w:t>
      </w:r>
      <w:r w:rsidR="00767083" w:rsidRPr="00E630A5">
        <w:rPr>
          <w:sz w:val="24"/>
          <w:szCs w:val="24"/>
        </w:rPr>
        <w:t>alg af o</w:t>
      </w:r>
      <w:r w:rsidR="005A6E4E" w:rsidRPr="00E630A5">
        <w:rPr>
          <w:sz w:val="24"/>
          <w:szCs w:val="24"/>
        </w:rPr>
        <w:t>rdstyrer</w:t>
      </w:r>
      <w:r w:rsidR="00763824">
        <w:rPr>
          <w:sz w:val="24"/>
          <w:szCs w:val="24"/>
        </w:rPr>
        <w:t xml:space="preserve">: </w:t>
      </w:r>
      <w:r w:rsidR="00EB295C" w:rsidRPr="00EB295C">
        <w:rPr>
          <w:color w:val="2E74B5" w:themeColor="accent5" w:themeShade="BF"/>
          <w:sz w:val="24"/>
          <w:szCs w:val="24"/>
        </w:rPr>
        <w:t>Henriette</w:t>
      </w:r>
    </w:p>
    <w:p w14:paraId="69639477" w14:textId="2E85E917" w:rsidR="00763019" w:rsidRPr="00763019" w:rsidRDefault="005A6E4E" w:rsidP="00763019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 xml:space="preserve">Nyt fra Kassereren </w:t>
      </w:r>
    </w:p>
    <w:p w14:paraId="2BAB7741" w14:textId="0B9C86A1" w:rsidR="00761442" w:rsidRPr="009766ED" w:rsidRDefault="0009462D" w:rsidP="009766ED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1B2507">
        <w:rPr>
          <w:color w:val="2E74B5" w:themeColor="accent5" w:themeShade="BF"/>
          <w:sz w:val="24"/>
          <w:szCs w:val="24"/>
        </w:rPr>
        <w:t>L</w:t>
      </w:r>
      <w:r w:rsidR="006B2243">
        <w:rPr>
          <w:color w:val="2E74B5" w:themeColor="accent5" w:themeShade="BF"/>
          <w:sz w:val="24"/>
          <w:szCs w:val="24"/>
        </w:rPr>
        <w:t>E</w:t>
      </w:r>
      <w:r w:rsidRPr="001B2507">
        <w:rPr>
          <w:color w:val="2E74B5" w:themeColor="accent5" w:themeShade="BF"/>
          <w:sz w:val="24"/>
          <w:szCs w:val="24"/>
        </w:rPr>
        <w:t xml:space="preserve"> har lavet et faktisk regnskab pr. modul</w:t>
      </w:r>
      <w:r w:rsidR="007D7E3A" w:rsidRPr="001B2507">
        <w:rPr>
          <w:color w:val="2E74B5" w:themeColor="accent5" w:themeShade="BF"/>
          <w:sz w:val="24"/>
          <w:szCs w:val="24"/>
        </w:rPr>
        <w:t>, så vi kan se, om modulerne løber rundt. Balancen på modulerne giver et overskud på 350.000</w:t>
      </w:r>
      <w:r w:rsidR="00427913" w:rsidRPr="001B2507">
        <w:rPr>
          <w:color w:val="2E74B5" w:themeColor="accent5" w:themeShade="BF"/>
          <w:sz w:val="24"/>
          <w:szCs w:val="24"/>
        </w:rPr>
        <w:t>,- i 2024</w:t>
      </w:r>
      <w:r w:rsidR="00AB149F" w:rsidRPr="001B2507">
        <w:rPr>
          <w:color w:val="2E74B5" w:themeColor="accent5" w:themeShade="BF"/>
          <w:sz w:val="24"/>
          <w:szCs w:val="24"/>
        </w:rPr>
        <w:t xml:space="preserve"> (6 moduler afholdt). </w:t>
      </w:r>
      <w:r w:rsidR="002F6318" w:rsidRPr="001B2507">
        <w:rPr>
          <w:color w:val="2E74B5" w:themeColor="accent5" w:themeShade="BF"/>
          <w:sz w:val="24"/>
          <w:szCs w:val="24"/>
        </w:rPr>
        <w:t xml:space="preserve">Vi tjener ca. 100.000 mere på kurserne end på </w:t>
      </w:r>
      <w:r w:rsidR="006E6667" w:rsidRPr="001B2507">
        <w:rPr>
          <w:color w:val="2E74B5" w:themeColor="accent5" w:themeShade="BF"/>
          <w:sz w:val="24"/>
          <w:szCs w:val="24"/>
        </w:rPr>
        <w:t xml:space="preserve">kontingenter. </w:t>
      </w:r>
    </w:p>
    <w:p w14:paraId="1DE238F9" w14:textId="77777777" w:rsidR="00913362" w:rsidRDefault="009110BC" w:rsidP="00041D8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Temadagen 2025</w:t>
      </w:r>
      <w:r w:rsidR="005860FC">
        <w:rPr>
          <w:sz w:val="24"/>
          <w:szCs w:val="24"/>
        </w:rPr>
        <w:t>, Århus</w:t>
      </w:r>
      <w:r>
        <w:rPr>
          <w:sz w:val="24"/>
          <w:szCs w:val="24"/>
        </w:rPr>
        <w:t xml:space="preserve">: </w:t>
      </w:r>
    </w:p>
    <w:p w14:paraId="14E6BCE5" w14:textId="74916701" w:rsidR="009110BC" w:rsidRPr="00913362" w:rsidRDefault="0008106E" w:rsidP="00913362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Tema: </w:t>
      </w:r>
      <w:r w:rsidR="000B52EC" w:rsidRPr="00913362">
        <w:rPr>
          <w:color w:val="2E74B5" w:themeColor="accent5" w:themeShade="BF"/>
          <w:sz w:val="24"/>
          <w:szCs w:val="24"/>
        </w:rPr>
        <w:t xml:space="preserve">Mænds underliv. </w:t>
      </w:r>
      <w:r>
        <w:rPr>
          <w:color w:val="2E74B5" w:themeColor="accent5" w:themeShade="BF"/>
          <w:sz w:val="24"/>
          <w:szCs w:val="24"/>
        </w:rPr>
        <w:t xml:space="preserve">Oplægsholdere: </w:t>
      </w:r>
      <w:r w:rsidR="000B52EC" w:rsidRPr="00913362">
        <w:rPr>
          <w:color w:val="2E74B5" w:themeColor="accent5" w:themeShade="BF"/>
          <w:sz w:val="24"/>
          <w:szCs w:val="24"/>
        </w:rPr>
        <w:t>Charlotte Grau</w:t>
      </w:r>
      <w:r w:rsidR="0088358A" w:rsidRPr="00913362">
        <w:rPr>
          <w:color w:val="2E74B5" w:themeColor="accent5" w:themeShade="BF"/>
          <w:sz w:val="24"/>
          <w:szCs w:val="24"/>
        </w:rPr>
        <w:t>gaard, urolog</w:t>
      </w:r>
      <w:r w:rsidR="005860FC" w:rsidRPr="00913362">
        <w:rPr>
          <w:color w:val="2E74B5" w:themeColor="accent5" w:themeShade="BF"/>
          <w:sz w:val="24"/>
          <w:szCs w:val="24"/>
        </w:rPr>
        <w:t xml:space="preserve">. </w:t>
      </w:r>
      <w:r w:rsidR="000B52EC" w:rsidRPr="00913362">
        <w:rPr>
          <w:color w:val="2E74B5" w:themeColor="accent5" w:themeShade="BF"/>
          <w:sz w:val="24"/>
          <w:szCs w:val="24"/>
        </w:rPr>
        <w:t>Anna</w:t>
      </w:r>
      <w:r w:rsidR="0088358A" w:rsidRPr="00913362">
        <w:rPr>
          <w:color w:val="2E74B5" w:themeColor="accent5" w:themeShade="BF"/>
          <w:sz w:val="24"/>
          <w:szCs w:val="24"/>
        </w:rPr>
        <w:t xml:space="preserve"> </w:t>
      </w:r>
      <w:r w:rsidR="006B2243">
        <w:rPr>
          <w:color w:val="2E74B5" w:themeColor="accent5" w:themeShade="BF"/>
          <w:sz w:val="24"/>
          <w:szCs w:val="24"/>
        </w:rPr>
        <w:t>Jørgensen</w:t>
      </w:r>
      <w:r w:rsidR="00295FE1">
        <w:rPr>
          <w:color w:val="2E74B5" w:themeColor="accent5" w:themeShade="BF"/>
          <w:sz w:val="24"/>
          <w:szCs w:val="24"/>
        </w:rPr>
        <w:t xml:space="preserve"> </w:t>
      </w:r>
      <w:r w:rsidR="0088358A" w:rsidRPr="00913362">
        <w:rPr>
          <w:color w:val="2E74B5" w:themeColor="accent5" w:themeShade="BF"/>
          <w:sz w:val="24"/>
          <w:szCs w:val="24"/>
        </w:rPr>
        <w:t xml:space="preserve">sygeplejerske/sexolog.  </w:t>
      </w:r>
      <w:r w:rsidR="00EB7475">
        <w:rPr>
          <w:color w:val="2E74B5" w:themeColor="accent5" w:themeShade="BF"/>
          <w:sz w:val="24"/>
          <w:szCs w:val="24"/>
        </w:rPr>
        <w:t>UD</w:t>
      </w:r>
      <w:r w:rsidR="00007100" w:rsidRPr="00913362">
        <w:rPr>
          <w:color w:val="2E74B5" w:themeColor="accent5" w:themeShade="BF"/>
          <w:sz w:val="24"/>
          <w:szCs w:val="24"/>
        </w:rPr>
        <w:t xml:space="preserve"> og L</w:t>
      </w:r>
      <w:r w:rsidR="00EB7475">
        <w:rPr>
          <w:color w:val="2E74B5" w:themeColor="accent5" w:themeShade="BF"/>
          <w:sz w:val="24"/>
          <w:szCs w:val="24"/>
        </w:rPr>
        <w:t>E:</w:t>
      </w:r>
      <w:r w:rsidR="005F00C7" w:rsidRPr="00913362">
        <w:rPr>
          <w:color w:val="2E74B5" w:themeColor="accent5" w:themeShade="BF"/>
          <w:sz w:val="24"/>
          <w:szCs w:val="24"/>
        </w:rPr>
        <w:t xml:space="preserve"> Skal der en </w:t>
      </w:r>
      <w:r w:rsidR="00913362" w:rsidRPr="00913362">
        <w:rPr>
          <w:color w:val="2E74B5" w:themeColor="accent5" w:themeShade="BF"/>
          <w:sz w:val="24"/>
          <w:szCs w:val="24"/>
        </w:rPr>
        <w:t>som taler om psykologien hos mænd/parforhold</w:t>
      </w:r>
      <w:r w:rsidR="00CE49EF">
        <w:rPr>
          <w:color w:val="2E74B5" w:themeColor="accent5" w:themeShade="BF"/>
          <w:sz w:val="24"/>
          <w:szCs w:val="24"/>
        </w:rPr>
        <w:t xml:space="preserve"> – Jesper Bay-Hansen, Frej Prahl, </w:t>
      </w:r>
      <w:r w:rsidR="00807D20">
        <w:rPr>
          <w:color w:val="2E74B5" w:themeColor="accent5" w:themeShade="BF"/>
          <w:sz w:val="24"/>
          <w:szCs w:val="24"/>
        </w:rPr>
        <w:t>Mikkel Br</w:t>
      </w:r>
      <w:r w:rsidR="00745E2E">
        <w:rPr>
          <w:color w:val="2E74B5" w:themeColor="accent5" w:themeShade="BF"/>
          <w:sz w:val="24"/>
          <w:szCs w:val="24"/>
        </w:rPr>
        <w:t>abinski (Hankøn) ?</w:t>
      </w:r>
    </w:p>
    <w:p w14:paraId="29CEF1C0" w14:textId="07B400EC" w:rsidR="007C7813" w:rsidRDefault="45E81758" w:rsidP="00E228E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 xml:space="preserve">Opfølgning på </w:t>
      </w:r>
      <w:r w:rsidR="007C7813" w:rsidRPr="00E630A5">
        <w:rPr>
          <w:sz w:val="24"/>
          <w:szCs w:val="24"/>
        </w:rPr>
        <w:t>strategi</w:t>
      </w:r>
    </w:p>
    <w:p w14:paraId="1CF90159" w14:textId="636B79D0" w:rsidR="00705C9A" w:rsidRPr="00F078D7" w:rsidRDefault="00AE7E3F" w:rsidP="00705C9A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F078D7">
        <w:rPr>
          <w:color w:val="2E74B5" w:themeColor="accent5" w:themeShade="BF"/>
          <w:sz w:val="24"/>
          <w:szCs w:val="24"/>
        </w:rPr>
        <w:t>Go-Cards</w:t>
      </w:r>
      <w:r w:rsidR="00745E2E">
        <w:rPr>
          <w:color w:val="2E74B5" w:themeColor="accent5" w:themeShade="BF"/>
          <w:sz w:val="24"/>
          <w:szCs w:val="24"/>
        </w:rPr>
        <w:t xml:space="preserve"> – vi har kørt en ny go-card kampagne i 2025</w:t>
      </w:r>
      <w:r w:rsidR="00973402">
        <w:rPr>
          <w:color w:val="2E74B5" w:themeColor="accent5" w:themeShade="BF"/>
          <w:sz w:val="24"/>
          <w:szCs w:val="24"/>
        </w:rPr>
        <w:t xml:space="preserve"> – fik desværre ikke gjort så meget reklame, men fint postkort og kan evt. køre den igen næste år. </w:t>
      </w:r>
    </w:p>
    <w:p w14:paraId="5AE66AEF" w14:textId="65024BD3" w:rsidR="00725CAF" w:rsidRPr="00AA44CF" w:rsidRDefault="00AE7E3F" w:rsidP="009011D1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AA44CF">
        <w:rPr>
          <w:color w:val="2E74B5" w:themeColor="accent5" w:themeShade="BF"/>
          <w:sz w:val="24"/>
          <w:szCs w:val="24"/>
        </w:rPr>
        <w:t>I</w:t>
      </w:r>
      <w:r w:rsidR="004F4906" w:rsidRPr="00AA44CF">
        <w:rPr>
          <w:color w:val="2E74B5" w:themeColor="accent5" w:themeShade="BF"/>
          <w:sz w:val="24"/>
          <w:szCs w:val="24"/>
        </w:rPr>
        <w:t>D</w:t>
      </w:r>
      <w:r w:rsidRPr="00AA44CF">
        <w:rPr>
          <w:color w:val="2E74B5" w:themeColor="accent5" w:themeShade="BF"/>
          <w:sz w:val="24"/>
          <w:szCs w:val="24"/>
        </w:rPr>
        <w:t xml:space="preserve">: Hvordan kan vi nå praksislægerne? </w:t>
      </w:r>
      <w:r w:rsidR="00E16E5F" w:rsidRPr="00AA44CF">
        <w:rPr>
          <w:color w:val="2E74B5" w:themeColor="accent5" w:themeShade="BF"/>
          <w:sz w:val="24"/>
          <w:szCs w:val="24"/>
        </w:rPr>
        <w:t xml:space="preserve">Der findes nyhedsbreve, som lægerne får tilsendt. UD: </w:t>
      </w:r>
      <w:r w:rsidR="00316E4E" w:rsidRPr="00AA44CF">
        <w:rPr>
          <w:color w:val="2E74B5" w:themeColor="accent5" w:themeShade="BF"/>
          <w:sz w:val="24"/>
          <w:szCs w:val="24"/>
        </w:rPr>
        <w:t xml:space="preserve">Tidligere har der ikke været interesse. </w:t>
      </w:r>
      <w:r w:rsidR="00D90FA6" w:rsidRPr="00AA44CF">
        <w:rPr>
          <w:color w:val="2E74B5" w:themeColor="accent5" w:themeShade="BF"/>
          <w:sz w:val="24"/>
          <w:szCs w:val="24"/>
        </w:rPr>
        <w:t>Kan vi spørge Nordkap hvad de mener kan virke, så vi kan få lov at</w:t>
      </w:r>
      <w:r w:rsidR="00F52872" w:rsidRPr="00AA44CF">
        <w:rPr>
          <w:color w:val="2E74B5" w:themeColor="accent5" w:themeShade="BF"/>
          <w:sz w:val="24"/>
          <w:szCs w:val="24"/>
        </w:rPr>
        <w:t xml:space="preserve"> informere om UroGynObs-fysioterapi. </w:t>
      </w:r>
    </w:p>
    <w:p w14:paraId="4276CE68" w14:textId="02E3093F" w:rsidR="00AE7E3F" w:rsidRDefault="00E5367C" w:rsidP="00725CAF">
      <w:pPr>
        <w:pStyle w:val="Listeafsnit"/>
        <w:spacing w:after="0" w:line="240" w:lineRule="auto"/>
        <w:ind w:left="1440"/>
        <w:rPr>
          <w:color w:val="2E74B5" w:themeColor="accent5" w:themeShade="BF"/>
          <w:sz w:val="24"/>
          <w:szCs w:val="24"/>
        </w:rPr>
      </w:pPr>
      <w:r w:rsidRPr="00F078D7">
        <w:rPr>
          <w:color w:val="2E74B5" w:themeColor="accent5" w:themeShade="BF"/>
          <w:sz w:val="24"/>
          <w:szCs w:val="24"/>
        </w:rPr>
        <w:t xml:space="preserve">MS: På sundhed.dk skal kommunerne skrive </w:t>
      </w:r>
      <w:r w:rsidR="00F078D7" w:rsidRPr="00F078D7">
        <w:rPr>
          <w:color w:val="2E74B5" w:themeColor="accent5" w:themeShade="BF"/>
          <w:sz w:val="24"/>
          <w:szCs w:val="24"/>
        </w:rPr>
        <w:t xml:space="preserve">hvad de tilbyder. </w:t>
      </w:r>
    </w:p>
    <w:p w14:paraId="49B0B69A" w14:textId="71552B7C" w:rsidR="00725CAF" w:rsidRDefault="00FF33BA" w:rsidP="00725CAF">
      <w:pPr>
        <w:pStyle w:val="Listeafsnit"/>
        <w:spacing w:after="0" w:line="240" w:lineRule="auto"/>
        <w:ind w:left="1440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LE: </w:t>
      </w:r>
      <w:r w:rsidR="00A779C1">
        <w:rPr>
          <w:color w:val="2E74B5" w:themeColor="accent5" w:themeShade="BF"/>
          <w:sz w:val="24"/>
          <w:szCs w:val="24"/>
        </w:rPr>
        <w:t>Skal vi genoptage kontakten til skolerne.</w:t>
      </w:r>
    </w:p>
    <w:p w14:paraId="457FC433" w14:textId="7B985F6D" w:rsidR="00F42ACC" w:rsidRDefault="00376E7B" w:rsidP="00725CAF">
      <w:pPr>
        <w:pStyle w:val="Listeafsnit"/>
        <w:spacing w:after="0" w:line="240" w:lineRule="auto"/>
        <w:ind w:left="1440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MS: OUH har strammet op – al minimal care skal være ordnet inden de henvises</w:t>
      </w:r>
      <w:r w:rsidR="00E72BA2">
        <w:rPr>
          <w:color w:val="2E74B5" w:themeColor="accent5" w:themeShade="BF"/>
          <w:sz w:val="24"/>
          <w:szCs w:val="24"/>
        </w:rPr>
        <w:t xml:space="preserve">. </w:t>
      </w:r>
    </w:p>
    <w:p w14:paraId="15F53C51" w14:textId="3EE4AC22" w:rsidR="00A779C1" w:rsidRDefault="00670786" w:rsidP="00725CAF">
      <w:pPr>
        <w:pStyle w:val="Listeafsnit"/>
        <w:spacing w:after="0" w:line="240" w:lineRule="auto"/>
        <w:ind w:left="1440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Konklusion: I</w:t>
      </w:r>
      <w:r w:rsidR="00AA44CF">
        <w:rPr>
          <w:color w:val="2E74B5" w:themeColor="accent5" w:themeShade="BF"/>
          <w:sz w:val="24"/>
          <w:szCs w:val="24"/>
        </w:rPr>
        <w:t>D</w:t>
      </w:r>
      <w:r>
        <w:rPr>
          <w:color w:val="2E74B5" w:themeColor="accent5" w:themeShade="BF"/>
          <w:sz w:val="24"/>
          <w:szCs w:val="24"/>
        </w:rPr>
        <w:t xml:space="preserve"> undersøger i Aalborg </w:t>
      </w:r>
      <w:r w:rsidR="007158C1">
        <w:rPr>
          <w:color w:val="2E74B5" w:themeColor="accent5" w:themeShade="BF"/>
          <w:sz w:val="24"/>
          <w:szCs w:val="24"/>
        </w:rPr>
        <w:t>og så tager vi punktet op på zoom 3.4.25</w:t>
      </w:r>
    </w:p>
    <w:p w14:paraId="11D7F90A" w14:textId="77777777" w:rsidR="00724C5F" w:rsidRDefault="00E228E8" w:rsidP="00724C5F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Opfølgning Obstetrisk Modul – programændringer fremlægges.</w:t>
      </w:r>
    </w:p>
    <w:p w14:paraId="177A9458" w14:textId="12C67504" w:rsidR="0098253D" w:rsidRPr="004C0EE2" w:rsidRDefault="004925FE" w:rsidP="006A7937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Modulet gennemgås og tilrettes. </w:t>
      </w:r>
    </w:p>
    <w:p w14:paraId="6F99FAD9" w14:textId="77777777" w:rsidR="00724C5F" w:rsidRDefault="001C35BD" w:rsidP="00950A7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lastRenderedPageBreak/>
        <w:t>Bookingsystem (Ina) – beslutning om økonomi</w:t>
      </w:r>
      <w:r w:rsidR="00724C5F" w:rsidRPr="00E630A5">
        <w:rPr>
          <w:sz w:val="24"/>
          <w:szCs w:val="24"/>
        </w:rPr>
        <w:t xml:space="preserve">. Nem tilmeld bruger SMOF. Det fungerer godt. Tilbud på 15.000 årligt (60 kr. på tilmelding). </w:t>
      </w:r>
    </w:p>
    <w:p w14:paraId="67A4E212" w14:textId="492F65D2" w:rsidR="004F74E9" w:rsidRPr="00D574D9" w:rsidRDefault="005C4897" w:rsidP="004F74E9">
      <w:pPr>
        <w:pStyle w:val="Listeafsnit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NemTilmeld er let at bruge. </w:t>
      </w:r>
    </w:p>
    <w:p w14:paraId="26E1D8E5" w14:textId="6BAFABFE" w:rsidR="00551451" w:rsidRPr="00551451" w:rsidRDefault="00D574D9" w:rsidP="00551451">
      <w:pPr>
        <w:pStyle w:val="Listeafsnit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Vi skal undersøge</w:t>
      </w:r>
      <w:r w:rsidR="008E3563">
        <w:rPr>
          <w:color w:val="2E74B5" w:themeColor="accent5" w:themeShade="BF"/>
          <w:sz w:val="24"/>
          <w:szCs w:val="24"/>
        </w:rPr>
        <w:t>: tilpasse systemet</w:t>
      </w:r>
      <w:r w:rsidR="009E3277">
        <w:rPr>
          <w:color w:val="2E74B5" w:themeColor="accent5" w:themeShade="BF"/>
          <w:sz w:val="24"/>
          <w:szCs w:val="24"/>
        </w:rPr>
        <w:t xml:space="preserve"> til EAN. Hvor mange brugeradgange. </w:t>
      </w:r>
      <w:r w:rsidR="007A380D">
        <w:rPr>
          <w:color w:val="2E74B5" w:themeColor="accent5" w:themeShade="BF"/>
          <w:sz w:val="24"/>
          <w:szCs w:val="24"/>
        </w:rPr>
        <w:t>Hvordan melder man sig fra modulet</w:t>
      </w:r>
      <w:r w:rsidR="00394563">
        <w:rPr>
          <w:color w:val="2E74B5" w:themeColor="accent5" w:themeShade="BF"/>
          <w:sz w:val="24"/>
          <w:szCs w:val="24"/>
        </w:rPr>
        <w:t>, og hvem får pladsen.</w:t>
      </w:r>
    </w:p>
    <w:p w14:paraId="5BBE9390" w14:textId="5795FB57" w:rsidR="00551451" w:rsidRPr="00A0792B" w:rsidRDefault="00EC1272" w:rsidP="00551451">
      <w:pPr>
        <w:pStyle w:val="Listeafsnit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Vedr. medlemskartotek og </w:t>
      </w:r>
      <w:r w:rsidR="009F2FD8">
        <w:rPr>
          <w:color w:val="2E74B5" w:themeColor="accent5" w:themeShade="BF"/>
          <w:sz w:val="24"/>
          <w:szCs w:val="24"/>
        </w:rPr>
        <w:t xml:space="preserve">medlemskontingent. </w:t>
      </w:r>
      <w:r w:rsidR="00551451">
        <w:rPr>
          <w:color w:val="2E74B5" w:themeColor="accent5" w:themeShade="BF"/>
          <w:sz w:val="24"/>
          <w:szCs w:val="24"/>
        </w:rPr>
        <w:t xml:space="preserve">GoMember: </w:t>
      </w:r>
      <w:r w:rsidR="003514D7">
        <w:rPr>
          <w:color w:val="2E74B5" w:themeColor="accent5" w:themeShade="BF"/>
          <w:sz w:val="24"/>
          <w:szCs w:val="24"/>
        </w:rPr>
        <w:t xml:space="preserve">GDPR til opbevaring af medlemslister. </w:t>
      </w:r>
      <w:r w:rsidR="00BE5FA5">
        <w:rPr>
          <w:color w:val="2E74B5" w:themeColor="accent5" w:themeShade="BF"/>
          <w:sz w:val="24"/>
          <w:szCs w:val="24"/>
        </w:rPr>
        <w:t>Ina er ved at undersøge</w:t>
      </w:r>
      <w:r>
        <w:rPr>
          <w:color w:val="2E74B5" w:themeColor="accent5" w:themeShade="BF"/>
          <w:sz w:val="24"/>
          <w:szCs w:val="24"/>
        </w:rPr>
        <w:t xml:space="preserve">. </w:t>
      </w:r>
    </w:p>
    <w:p w14:paraId="185A27F0" w14:textId="05D5582F" w:rsidR="00A0792B" w:rsidRPr="003175B8" w:rsidRDefault="00A0792B" w:rsidP="00551451">
      <w:pPr>
        <w:pStyle w:val="Listeafsnit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Hjemmesidetilbud</w:t>
      </w:r>
      <w:r w:rsidR="00113F96">
        <w:rPr>
          <w:color w:val="2E74B5" w:themeColor="accent5" w:themeShade="BF"/>
          <w:sz w:val="24"/>
          <w:szCs w:val="24"/>
        </w:rPr>
        <w:t xml:space="preserve">: </w:t>
      </w:r>
      <w:r w:rsidR="004925FE">
        <w:rPr>
          <w:color w:val="2E74B5" w:themeColor="accent5" w:themeShade="BF"/>
          <w:sz w:val="24"/>
          <w:szCs w:val="24"/>
        </w:rPr>
        <w:t>Vi</w:t>
      </w:r>
      <w:r w:rsidR="003971CB">
        <w:rPr>
          <w:color w:val="2E74B5" w:themeColor="accent5" w:themeShade="BF"/>
          <w:sz w:val="24"/>
          <w:szCs w:val="24"/>
        </w:rPr>
        <w:t xml:space="preserve"> har fået tilbud på </w:t>
      </w:r>
      <w:r w:rsidR="005F0F97">
        <w:rPr>
          <w:color w:val="2E74B5" w:themeColor="accent5" w:themeShade="BF"/>
          <w:sz w:val="24"/>
          <w:szCs w:val="24"/>
        </w:rPr>
        <w:t xml:space="preserve">3500 kr årligt </w:t>
      </w:r>
      <w:r w:rsidR="008D7584">
        <w:rPr>
          <w:color w:val="2E74B5" w:themeColor="accent5" w:themeShade="BF"/>
          <w:sz w:val="24"/>
          <w:szCs w:val="24"/>
        </w:rPr>
        <w:t xml:space="preserve">ex moms. </w:t>
      </w:r>
      <w:r w:rsidR="005F0F97">
        <w:rPr>
          <w:color w:val="2E74B5" w:themeColor="accent5" w:themeShade="BF"/>
          <w:sz w:val="24"/>
          <w:szCs w:val="24"/>
        </w:rPr>
        <w:t>med fuld support</w:t>
      </w:r>
      <w:r w:rsidR="00F75DEE">
        <w:rPr>
          <w:color w:val="2E74B5" w:themeColor="accent5" w:themeShade="BF"/>
          <w:sz w:val="24"/>
          <w:szCs w:val="24"/>
        </w:rPr>
        <w:t xml:space="preserve">. Hvis de skal flytte alt indhold </w:t>
      </w:r>
      <w:r w:rsidR="008D7584">
        <w:rPr>
          <w:color w:val="2E74B5" w:themeColor="accent5" w:themeShade="BF"/>
          <w:sz w:val="24"/>
          <w:szCs w:val="24"/>
        </w:rPr>
        <w:t xml:space="preserve">kr. 2500 ex moms. </w:t>
      </w:r>
      <w:r w:rsidR="00282BAD">
        <w:rPr>
          <w:color w:val="2E74B5" w:themeColor="accent5" w:themeShade="BF"/>
          <w:sz w:val="24"/>
          <w:szCs w:val="24"/>
        </w:rPr>
        <w:t xml:space="preserve"> De kan også oprette mail til os. </w:t>
      </w:r>
    </w:p>
    <w:p w14:paraId="74E911B5" w14:textId="789AD196" w:rsidR="003175B8" w:rsidRPr="00551451" w:rsidRDefault="007A626E" w:rsidP="00551451">
      <w:pPr>
        <w:pStyle w:val="Listeafsnit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Vi følger op på næste zoom. </w:t>
      </w:r>
    </w:p>
    <w:p w14:paraId="329D7FBF" w14:textId="0109F928" w:rsidR="00C22FD3" w:rsidRDefault="00C22FD3" w:rsidP="00950A7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 xml:space="preserve">Datoer for GynObs Kongres 2026. </w:t>
      </w:r>
    </w:p>
    <w:p w14:paraId="1428A40B" w14:textId="6CDED243" w:rsidR="00052FCD" w:rsidRPr="00E67FC1" w:rsidRDefault="00F27F7D" w:rsidP="00052FCD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E67FC1">
        <w:rPr>
          <w:color w:val="2E74B5" w:themeColor="accent5" w:themeShade="BF"/>
          <w:sz w:val="24"/>
          <w:szCs w:val="24"/>
        </w:rPr>
        <w:t>Der er lagt</w:t>
      </w:r>
      <w:r w:rsidR="004A6B96" w:rsidRPr="00E67FC1">
        <w:rPr>
          <w:color w:val="2E74B5" w:themeColor="accent5" w:themeShade="BF"/>
          <w:sz w:val="24"/>
          <w:szCs w:val="24"/>
        </w:rPr>
        <w:t xml:space="preserve"> datoer i kalender</w:t>
      </w:r>
    </w:p>
    <w:p w14:paraId="0666BC5A" w14:textId="4791B2CB" w:rsidR="004A6B96" w:rsidRDefault="004A6B96" w:rsidP="00052FCD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E67FC1">
        <w:rPr>
          <w:color w:val="2E74B5" w:themeColor="accent5" w:themeShade="BF"/>
          <w:sz w:val="24"/>
          <w:szCs w:val="24"/>
        </w:rPr>
        <w:t>Hvad skal prisen være</w:t>
      </w:r>
      <w:r w:rsidR="00A13AD8">
        <w:rPr>
          <w:color w:val="2E74B5" w:themeColor="accent5" w:themeShade="BF"/>
          <w:sz w:val="24"/>
          <w:szCs w:val="24"/>
        </w:rPr>
        <w:t xml:space="preserve">? Måske omkring </w:t>
      </w:r>
      <w:r w:rsidR="00B0797D" w:rsidRPr="00E67FC1">
        <w:rPr>
          <w:color w:val="2E74B5" w:themeColor="accent5" w:themeShade="BF"/>
          <w:sz w:val="24"/>
          <w:szCs w:val="24"/>
        </w:rPr>
        <w:t xml:space="preserve">4000,- </w:t>
      </w:r>
      <w:r w:rsidR="00A13AD8">
        <w:rPr>
          <w:color w:val="2E74B5" w:themeColor="accent5" w:themeShade="BF"/>
          <w:sz w:val="24"/>
          <w:szCs w:val="24"/>
        </w:rPr>
        <w:t xml:space="preserve">inkl. </w:t>
      </w:r>
      <w:r w:rsidR="00E67FC1" w:rsidRPr="00E67FC1">
        <w:rPr>
          <w:color w:val="2E74B5" w:themeColor="accent5" w:themeShade="BF"/>
          <w:sz w:val="24"/>
          <w:szCs w:val="24"/>
        </w:rPr>
        <w:t>middag</w:t>
      </w:r>
      <w:r w:rsidR="00A13AD8">
        <w:rPr>
          <w:color w:val="2E74B5" w:themeColor="accent5" w:themeShade="BF"/>
          <w:sz w:val="24"/>
          <w:szCs w:val="24"/>
        </w:rPr>
        <w:t>. Dertil kommer</w:t>
      </w:r>
      <w:r w:rsidR="00E67FC1" w:rsidRPr="00E67FC1">
        <w:rPr>
          <w:color w:val="2E74B5" w:themeColor="accent5" w:themeShade="BF"/>
          <w:sz w:val="24"/>
          <w:szCs w:val="24"/>
        </w:rPr>
        <w:t xml:space="preserve"> overnatning.</w:t>
      </w:r>
      <w:r w:rsidR="00A13AD8">
        <w:rPr>
          <w:color w:val="2E74B5" w:themeColor="accent5" w:themeShade="BF"/>
          <w:sz w:val="24"/>
          <w:szCs w:val="24"/>
        </w:rPr>
        <w:t xml:space="preserve"> </w:t>
      </w:r>
      <w:r w:rsidR="003C001B">
        <w:rPr>
          <w:color w:val="2E74B5" w:themeColor="accent5" w:themeShade="BF"/>
          <w:sz w:val="24"/>
          <w:szCs w:val="24"/>
        </w:rPr>
        <w:t xml:space="preserve">Prisen skal være overkommelig for deltagerne. </w:t>
      </w:r>
    </w:p>
    <w:p w14:paraId="071E9D8A" w14:textId="3227E396" w:rsidR="006E0106" w:rsidRDefault="006E0106" w:rsidP="00052FCD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HUSET, </w:t>
      </w:r>
      <w:r w:rsidR="006B0B12">
        <w:rPr>
          <w:color w:val="2E74B5" w:themeColor="accent5" w:themeShade="BF"/>
          <w:sz w:val="24"/>
          <w:szCs w:val="24"/>
        </w:rPr>
        <w:t>Nyborg</w:t>
      </w:r>
      <w:r w:rsidR="005650BD">
        <w:rPr>
          <w:color w:val="2E74B5" w:themeColor="accent5" w:themeShade="BF"/>
          <w:sz w:val="24"/>
          <w:szCs w:val="24"/>
        </w:rPr>
        <w:t>, Charlottehaven</w:t>
      </w:r>
    </w:p>
    <w:p w14:paraId="2F520261" w14:textId="5912E7E2" w:rsidR="0098449B" w:rsidRPr="00E67FC1" w:rsidRDefault="0098449B" w:rsidP="00052FCD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Ina og Lise forhører sig om skattemæssige problemstillinger hvis der kommer andre faggrupper. </w:t>
      </w:r>
    </w:p>
    <w:p w14:paraId="26ED1893" w14:textId="2A2B7EE3" w:rsidR="001C35BD" w:rsidRDefault="00724C5F" w:rsidP="002724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 xml:space="preserve">Erstatning for dropbox kan være Microsoft. </w:t>
      </w:r>
      <w:r w:rsidR="00541C8C">
        <w:rPr>
          <w:sz w:val="24"/>
          <w:szCs w:val="24"/>
        </w:rPr>
        <w:t xml:space="preserve">Ina. </w:t>
      </w:r>
    </w:p>
    <w:p w14:paraId="27033B41" w14:textId="29CDC32A" w:rsidR="00541C8C" w:rsidRPr="00541C8C" w:rsidRDefault="00541C8C" w:rsidP="00541C8C">
      <w:pPr>
        <w:pStyle w:val="Listeafsnit"/>
        <w:numPr>
          <w:ilvl w:val="1"/>
          <w:numId w:val="1"/>
        </w:numPr>
        <w:spacing w:after="0" w:line="240" w:lineRule="auto"/>
        <w:rPr>
          <w:color w:val="2E74B5" w:themeColor="accent5" w:themeShade="BF"/>
          <w:sz w:val="24"/>
          <w:szCs w:val="24"/>
        </w:rPr>
      </w:pPr>
      <w:r w:rsidRPr="00541C8C">
        <w:rPr>
          <w:color w:val="2E74B5" w:themeColor="accent5" w:themeShade="BF"/>
          <w:sz w:val="24"/>
          <w:szCs w:val="24"/>
        </w:rPr>
        <w:t xml:space="preserve">Vi venter lidt, idet der sker meget ift. USA og microsoft. </w:t>
      </w:r>
    </w:p>
    <w:p w14:paraId="70FD3358" w14:textId="77777777" w:rsidR="00E73D9C" w:rsidRDefault="001C35BD" w:rsidP="001C35BD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 xml:space="preserve">Forespørgsler om at oversætte pjecerne til engelsk og arabisk. </w:t>
      </w:r>
    </w:p>
    <w:p w14:paraId="4FC3AEFD" w14:textId="38E0A16D" w:rsidR="001C35BD" w:rsidRPr="001837F5" w:rsidRDefault="001C35BD" w:rsidP="00E73D9C">
      <w:pPr>
        <w:pStyle w:val="Listeafsnit"/>
        <w:spacing w:after="0" w:line="240" w:lineRule="auto"/>
        <w:rPr>
          <w:color w:val="2E74B5" w:themeColor="accent5" w:themeShade="BF"/>
          <w:sz w:val="24"/>
          <w:szCs w:val="24"/>
        </w:rPr>
      </w:pPr>
      <w:r w:rsidRPr="001837F5">
        <w:rPr>
          <w:i/>
          <w:iCs/>
          <w:color w:val="2E74B5" w:themeColor="accent5" w:themeShade="BF"/>
          <w:sz w:val="24"/>
          <w:szCs w:val="24"/>
        </w:rPr>
        <w:t>Vi afventer lidt endnu og tager diskussionen</w:t>
      </w:r>
      <w:r w:rsidR="001837F5" w:rsidRPr="001837F5">
        <w:rPr>
          <w:i/>
          <w:iCs/>
          <w:color w:val="2E74B5" w:themeColor="accent5" w:themeShade="BF"/>
          <w:sz w:val="24"/>
          <w:szCs w:val="24"/>
        </w:rPr>
        <w:t xml:space="preserve"> senere. </w:t>
      </w:r>
      <w:r w:rsidRPr="001837F5">
        <w:rPr>
          <w:i/>
          <w:iCs/>
          <w:color w:val="2E74B5" w:themeColor="accent5" w:themeShade="BF"/>
          <w:sz w:val="24"/>
          <w:szCs w:val="24"/>
        </w:rPr>
        <w:t xml:space="preserve"> </w:t>
      </w:r>
    </w:p>
    <w:p w14:paraId="3B305F14" w14:textId="77777777" w:rsidR="00DC60CC" w:rsidRPr="00DC60CC" w:rsidRDefault="001C35BD" w:rsidP="001C35BD">
      <w:pPr>
        <w:pStyle w:val="Listeafsnit"/>
        <w:numPr>
          <w:ilvl w:val="0"/>
          <w:numId w:val="1"/>
        </w:numPr>
        <w:spacing w:after="0" w:line="240" w:lineRule="auto"/>
        <w:rPr>
          <w:i/>
          <w:iCs/>
          <w:color w:val="FF0000"/>
          <w:sz w:val="24"/>
          <w:szCs w:val="24"/>
        </w:rPr>
      </w:pPr>
      <w:r w:rsidRPr="00E630A5">
        <w:rPr>
          <w:sz w:val="24"/>
          <w:szCs w:val="24"/>
        </w:rPr>
        <w:t>2025 – afholdelse af obstetrisk modul, da vi i 2026 skal afholde kongres</w:t>
      </w:r>
      <w:r w:rsidR="002052E8" w:rsidRPr="00E630A5">
        <w:rPr>
          <w:sz w:val="24"/>
          <w:szCs w:val="24"/>
        </w:rPr>
        <w:t>?</w:t>
      </w:r>
      <w:r w:rsidR="004B4080">
        <w:rPr>
          <w:sz w:val="24"/>
          <w:szCs w:val="24"/>
        </w:rPr>
        <w:t xml:space="preserve"> </w:t>
      </w:r>
    </w:p>
    <w:p w14:paraId="68E3330F" w14:textId="57643ACB" w:rsidR="001C35BD" w:rsidRPr="00C82487" w:rsidRDefault="004B4080" w:rsidP="00DC60CC">
      <w:pPr>
        <w:pStyle w:val="Listeafsnit"/>
        <w:spacing w:after="0" w:line="240" w:lineRule="auto"/>
        <w:rPr>
          <w:i/>
          <w:iCs/>
          <w:color w:val="2E74B5" w:themeColor="accent5" w:themeShade="BF"/>
          <w:sz w:val="24"/>
          <w:szCs w:val="24"/>
        </w:rPr>
      </w:pPr>
      <w:r w:rsidRPr="00C82487">
        <w:rPr>
          <w:color w:val="2E74B5" w:themeColor="accent5" w:themeShade="BF"/>
          <w:sz w:val="24"/>
          <w:szCs w:val="24"/>
        </w:rPr>
        <w:t>Er planlagt</w:t>
      </w:r>
    </w:p>
    <w:p w14:paraId="5345C0D9" w14:textId="77777777" w:rsidR="00DC60CC" w:rsidRPr="00DC60CC" w:rsidRDefault="001C35BD" w:rsidP="001C35BD">
      <w:pPr>
        <w:pStyle w:val="Listeafsnit"/>
        <w:numPr>
          <w:ilvl w:val="0"/>
          <w:numId w:val="1"/>
        </w:numPr>
        <w:spacing w:after="0" w:line="240" w:lineRule="auto"/>
        <w:rPr>
          <w:i/>
          <w:iCs/>
          <w:color w:val="FF0000"/>
          <w:sz w:val="24"/>
          <w:szCs w:val="24"/>
        </w:rPr>
      </w:pPr>
      <w:r w:rsidRPr="00E630A5">
        <w:rPr>
          <w:sz w:val="24"/>
          <w:szCs w:val="24"/>
        </w:rPr>
        <w:t xml:space="preserve">2025 afholdelse af ekstra modul 2 – af samme årsag som ovenfor? </w:t>
      </w:r>
    </w:p>
    <w:p w14:paraId="3A802130" w14:textId="3604209F" w:rsidR="001C35BD" w:rsidRPr="00C82487" w:rsidRDefault="00DC60CC" w:rsidP="00DC60CC">
      <w:pPr>
        <w:pStyle w:val="Listeafsnit"/>
        <w:spacing w:after="0" w:line="240" w:lineRule="auto"/>
        <w:rPr>
          <w:i/>
          <w:iCs/>
          <w:color w:val="2E74B5" w:themeColor="accent5" w:themeShade="BF"/>
          <w:sz w:val="24"/>
          <w:szCs w:val="24"/>
        </w:rPr>
      </w:pPr>
      <w:r w:rsidRPr="00C82487">
        <w:rPr>
          <w:color w:val="2E74B5" w:themeColor="accent5" w:themeShade="BF"/>
          <w:sz w:val="24"/>
          <w:szCs w:val="24"/>
        </w:rPr>
        <w:t xml:space="preserve">Nej. </w:t>
      </w:r>
    </w:p>
    <w:p w14:paraId="7B0DFF41" w14:textId="570B16CD" w:rsidR="00E66DA1" w:rsidRPr="00C82487" w:rsidRDefault="00E66DA1" w:rsidP="001C35BD">
      <w:pPr>
        <w:pStyle w:val="Listeafsnit"/>
        <w:numPr>
          <w:ilvl w:val="0"/>
          <w:numId w:val="1"/>
        </w:numPr>
        <w:spacing w:after="0" w:line="240" w:lineRule="auto"/>
        <w:rPr>
          <w:i/>
          <w:iCs/>
          <w:color w:val="FF0000"/>
          <w:sz w:val="24"/>
          <w:szCs w:val="24"/>
        </w:rPr>
      </w:pPr>
      <w:r w:rsidRPr="00E630A5">
        <w:rPr>
          <w:sz w:val="24"/>
          <w:szCs w:val="24"/>
        </w:rPr>
        <w:t xml:space="preserve">Retningslinier for ”den gamle ordning” og deltagelse på moduler? </w:t>
      </w:r>
    </w:p>
    <w:p w14:paraId="0F5701C3" w14:textId="5BDE0011" w:rsidR="00C82487" w:rsidRPr="001B0A3E" w:rsidRDefault="00762E01" w:rsidP="00C82487">
      <w:pPr>
        <w:pStyle w:val="Listeafsnit"/>
        <w:spacing w:after="0" w:line="240" w:lineRule="auto"/>
        <w:rPr>
          <w:i/>
          <w:iCs/>
          <w:color w:val="2E74B5" w:themeColor="accent5" w:themeShade="BF"/>
          <w:sz w:val="24"/>
          <w:szCs w:val="24"/>
        </w:rPr>
      </w:pPr>
      <w:r w:rsidRPr="001B0A3E">
        <w:rPr>
          <w:color w:val="2E74B5" w:themeColor="accent5" w:themeShade="BF"/>
          <w:sz w:val="24"/>
          <w:szCs w:val="24"/>
        </w:rPr>
        <w:t xml:space="preserve">De skal sende </w:t>
      </w:r>
      <w:r w:rsidR="00986355" w:rsidRPr="001B0A3E">
        <w:rPr>
          <w:color w:val="2E74B5" w:themeColor="accent5" w:themeShade="BF"/>
          <w:sz w:val="24"/>
          <w:szCs w:val="24"/>
        </w:rPr>
        <w:t>dokumentation ind som</w:t>
      </w:r>
      <w:r w:rsidR="00F64F07" w:rsidRPr="001B0A3E">
        <w:rPr>
          <w:color w:val="2E74B5" w:themeColor="accent5" w:themeShade="BF"/>
          <w:sz w:val="24"/>
          <w:szCs w:val="24"/>
        </w:rPr>
        <w:t xml:space="preserve"> beskriver. </w:t>
      </w:r>
      <w:r w:rsidR="00801DC0" w:rsidRPr="001B0A3E">
        <w:rPr>
          <w:color w:val="2E74B5" w:themeColor="accent5" w:themeShade="BF"/>
          <w:sz w:val="24"/>
          <w:szCs w:val="24"/>
        </w:rPr>
        <w:t xml:space="preserve">Dorthe vil gerne være </w:t>
      </w:r>
      <w:r w:rsidR="001B0A3E" w:rsidRPr="001B0A3E">
        <w:rPr>
          <w:color w:val="2E74B5" w:themeColor="accent5" w:themeShade="BF"/>
          <w:sz w:val="24"/>
          <w:szCs w:val="24"/>
        </w:rPr>
        <w:t xml:space="preserve">back-up i behandlerlisteudvalg. </w:t>
      </w:r>
    </w:p>
    <w:p w14:paraId="28C43FB8" w14:textId="3C772F75" w:rsidR="00E228E8" w:rsidRDefault="004F617A" w:rsidP="00E228E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Nyt fra DSF</w:t>
      </w:r>
      <w:r w:rsidR="00A0262D" w:rsidRPr="00E630A5">
        <w:rPr>
          <w:sz w:val="24"/>
          <w:szCs w:val="24"/>
        </w:rPr>
        <w:t xml:space="preserve"> </w:t>
      </w:r>
      <w:r w:rsidR="001C35BD" w:rsidRPr="00E630A5">
        <w:rPr>
          <w:sz w:val="24"/>
          <w:szCs w:val="24"/>
        </w:rPr>
        <w:t xml:space="preserve"> - møde d. 7.1.2025</w:t>
      </w:r>
      <w:r w:rsidR="00E228E8" w:rsidRPr="00E630A5">
        <w:rPr>
          <w:sz w:val="24"/>
          <w:szCs w:val="24"/>
        </w:rPr>
        <w:t xml:space="preserve"> – herunder forespørgsel fra Morten fra Fysioterapeuternes Fagforening og/eller Danske Praktiserende Fysioterapeuter omkring medlemskab, priser på uddannelse m.v. </w:t>
      </w:r>
      <w:r w:rsidR="002052E8" w:rsidRPr="00E630A5">
        <w:rPr>
          <w:sz w:val="24"/>
          <w:szCs w:val="24"/>
        </w:rPr>
        <w:t xml:space="preserve">Beslutning omkring behandlerliste, temadage og årsmøde deltagelse. </w:t>
      </w:r>
    </w:p>
    <w:p w14:paraId="1729DDF7" w14:textId="4ACE7020" w:rsidR="008B15F9" w:rsidRPr="008B15F9" w:rsidRDefault="008B15F9" w:rsidP="008B15F9">
      <w:pPr>
        <w:pStyle w:val="Listeafsnit"/>
        <w:spacing w:after="0" w:line="240" w:lineRule="auto"/>
        <w:rPr>
          <w:color w:val="2E74B5" w:themeColor="accent5" w:themeShade="BF"/>
          <w:sz w:val="24"/>
          <w:szCs w:val="24"/>
        </w:rPr>
      </w:pPr>
      <w:r w:rsidRPr="008B15F9">
        <w:rPr>
          <w:color w:val="2E74B5" w:themeColor="accent5" w:themeShade="BF"/>
          <w:sz w:val="24"/>
          <w:szCs w:val="24"/>
        </w:rPr>
        <w:t xml:space="preserve">Vi afventer GF i morgen – og tager disse emner op på næste bestyrelsesmøde. </w:t>
      </w:r>
    </w:p>
    <w:p w14:paraId="5F605000" w14:textId="77777777" w:rsidR="007723DD" w:rsidRDefault="007723DD" w:rsidP="00C90D75">
      <w:pPr>
        <w:pStyle w:val="Listeafsnit"/>
        <w:spacing w:after="0" w:line="240" w:lineRule="auto"/>
        <w:rPr>
          <w:sz w:val="24"/>
          <w:szCs w:val="24"/>
        </w:rPr>
      </w:pPr>
    </w:p>
    <w:p w14:paraId="441FE3A1" w14:textId="0200CB9B" w:rsidR="009F6EF2" w:rsidRDefault="009F6E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8FBD91" w14:textId="77777777" w:rsidR="00C90D75" w:rsidRDefault="00C90D75" w:rsidP="00C90D75">
      <w:pPr>
        <w:pStyle w:val="Listeafsnit"/>
        <w:spacing w:after="0" w:line="240" w:lineRule="auto"/>
        <w:rPr>
          <w:sz w:val="24"/>
          <w:szCs w:val="24"/>
        </w:rPr>
      </w:pPr>
    </w:p>
    <w:p w14:paraId="6D581B91" w14:textId="0281AEE9" w:rsidR="00F709A8" w:rsidRPr="00E630A5" w:rsidRDefault="00E228E8" w:rsidP="00041D8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Plan for GF 2025</w:t>
      </w:r>
    </w:p>
    <w:p w14:paraId="03D99BB8" w14:textId="77777777" w:rsidR="002052E8" w:rsidRPr="00E630A5" w:rsidRDefault="002052E8" w:rsidP="00E228E8">
      <w:pPr>
        <w:pStyle w:val="Listeafsnit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På v</w:t>
      </w:r>
      <w:r w:rsidR="00E228E8" w:rsidRPr="00E630A5">
        <w:rPr>
          <w:sz w:val="24"/>
          <w:szCs w:val="24"/>
        </w:rPr>
        <w:t>alg:</w:t>
      </w:r>
    </w:p>
    <w:p w14:paraId="52E53372" w14:textId="77777777" w:rsidR="006127AD" w:rsidRPr="00E630A5" w:rsidRDefault="006127AD" w:rsidP="006127AD">
      <w:pPr>
        <w:pStyle w:val="Listeafsnit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Birgitte Boeskov (</w:t>
      </w:r>
      <w:r w:rsidRPr="00E630A5">
        <w:rPr>
          <w:color w:val="FF0000"/>
          <w:sz w:val="24"/>
          <w:szCs w:val="24"/>
        </w:rPr>
        <w:t>genopstiller</w:t>
      </w:r>
      <w:r w:rsidRPr="00E630A5">
        <w:rPr>
          <w:sz w:val="24"/>
          <w:szCs w:val="24"/>
        </w:rPr>
        <w:t xml:space="preserve">), </w:t>
      </w:r>
    </w:p>
    <w:p w14:paraId="3DF374FB" w14:textId="77777777" w:rsidR="006127AD" w:rsidRPr="00E630A5" w:rsidRDefault="006127AD" w:rsidP="006127AD">
      <w:pPr>
        <w:pStyle w:val="Listeafsnit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Dorthe Svarre (</w:t>
      </w:r>
      <w:r w:rsidRPr="00E630A5">
        <w:rPr>
          <w:color w:val="FF0000"/>
          <w:sz w:val="24"/>
          <w:szCs w:val="24"/>
        </w:rPr>
        <w:t>genopstiller</w:t>
      </w:r>
      <w:r w:rsidRPr="00E630A5">
        <w:rPr>
          <w:sz w:val="24"/>
          <w:szCs w:val="24"/>
        </w:rPr>
        <w:t>)</w:t>
      </w:r>
    </w:p>
    <w:p w14:paraId="3FDB8F7C" w14:textId="77777777" w:rsidR="006127AD" w:rsidRPr="00E630A5" w:rsidRDefault="006127AD" w:rsidP="006127AD">
      <w:pPr>
        <w:pStyle w:val="Listeafsnit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630A5">
        <w:rPr>
          <w:sz w:val="24"/>
          <w:szCs w:val="24"/>
        </w:rPr>
        <w:t>Mathilde Hansen (</w:t>
      </w:r>
      <w:r w:rsidRPr="00E630A5">
        <w:rPr>
          <w:color w:val="FF0000"/>
          <w:sz w:val="24"/>
          <w:szCs w:val="24"/>
        </w:rPr>
        <w:t>genopstiller ikke</w:t>
      </w:r>
      <w:r w:rsidRPr="00E630A5">
        <w:rPr>
          <w:sz w:val="24"/>
          <w:szCs w:val="24"/>
        </w:rPr>
        <w:t>)</w:t>
      </w:r>
    </w:p>
    <w:p w14:paraId="651C5AC4" w14:textId="77777777" w:rsidR="006127AD" w:rsidRPr="00E630A5" w:rsidRDefault="006127AD" w:rsidP="006127AD">
      <w:pPr>
        <w:pStyle w:val="Listeafsnit"/>
        <w:numPr>
          <w:ilvl w:val="2"/>
          <w:numId w:val="1"/>
        </w:numPr>
        <w:spacing w:after="0" w:line="240" w:lineRule="auto"/>
        <w:rPr>
          <w:color w:val="FF0000"/>
          <w:sz w:val="24"/>
          <w:szCs w:val="24"/>
          <w:lang w:val="en-US"/>
        </w:rPr>
      </w:pPr>
      <w:r w:rsidRPr="00E630A5">
        <w:rPr>
          <w:sz w:val="24"/>
          <w:szCs w:val="24"/>
          <w:lang w:val="en-US"/>
        </w:rPr>
        <w:t xml:space="preserve">Ina Dahl, </w:t>
      </w:r>
      <w:r w:rsidRPr="00E630A5">
        <w:rPr>
          <w:color w:val="FF0000"/>
          <w:sz w:val="24"/>
          <w:szCs w:val="24"/>
          <w:lang w:val="en-US"/>
        </w:rPr>
        <w:t>(genopstiller)</w:t>
      </w:r>
    </w:p>
    <w:p w14:paraId="6C81A172" w14:textId="035544EB" w:rsidR="002052E8" w:rsidRDefault="006127AD" w:rsidP="002052E8">
      <w:pPr>
        <w:pStyle w:val="Listeafsnit"/>
        <w:numPr>
          <w:ilvl w:val="2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E630A5">
        <w:rPr>
          <w:sz w:val="24"/>
          <w:szCs w:val="24"/>
          <w:lang w:val="en-US"/>
        </w:rPr>
        <w:t>Louise Good Hovgaard (</w:t>
      </w:r>
      <w:r w:rsidRPr="00E630A5">
        <w:rPr>
          <w:color w:val="FF0000"/>
          <w:sz w:val="24"/>
          <w:szCs w:val="24"/>
          <w:lang w:val="en-US"/>
        </w:rPr>
        <w:t>genopstiller</w:t>
      </w:r>
      <w:r w:rsidRPr="00E630A5">
        <w:rPr>
          <w:sz w:val="24"/>
          <w:szCs w:val="24"/>
          <w:lang w:val="en-US"/>
        </w:rPr>
        <w:t>)</w:t>
      </w:r>
    </w:p>
    <w:p w14:paraId="65C4E39D" w14:textId="77777777" w:rsidR="005720E9" w:rsidRPr="00E630A5" w:rsidRDefault="005720E9" w:rsidP="005720E9">
      <w:pPr>
        <w:pStyle w:val="Listeafsnit"/>
        <w:spacing w:after="0" w:line="240" w:lineRule="auto"/>
        <w:ind w:left="2160"/>
        <w:rPr>
          <w:sz w:val="24"/>
          <w:szCs w:val="24"/>
          <w:lang w:val="en-US"/>
        </w:rPr>
      </w:pPr>
    </w:p>
    <w:p w14:paraId="04F428F0" w14:textId="2A1B9451" w:rsidR="005B112C" w:rsidRDefault="004925FE" w:rsidP="00DA722E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da-DK"/>
        </w:rPr>
        <w:t>Vi har modtaget mail med forespørgsel omkring brug af logo.</w:t>
      </w:r>
      <w:r w:rsidR="005B112C" w:rsidRPr="00E630A5">
        <w:rPr>
          <w:rFonts w:ascii="Arial" w:eastAsia="Times New Roman" w:hAnsi="Arial" w:cs="Arial"/>
          <w:color w:val="242424"/>
          <w:sz w:val="24"/>
          <w:szCs w:val="24"/>
          <w:lang w:eastAsia="da-DK"/>
        </w:rPr>
        <w:t> </w:t>
      </w:r>
    </w:p>
    <w:p w14:paraId="331AA9C0" w14:textId="345A6E85" w:rsidR="008A0101" w:rsidRPr="00FA5A31" w:rsidRDefault="00C82B0C" w:rsidP="00C372BD">
      <w:pPr>
        <w:pStyle w:val="Listeafsnit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 w:rsidRPr="00FA5A31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Logo må kun bruges på DUGOF materiale. De må gerne </w:t>
      </w:r>
      <w:r w:rsidR="00FA5A31" w:rsidRPr="00FA5A31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linke og de må gerne lægge billede af forsiden af mandefolderen. </w:t>
      </w:r>
    </w:p>
    <w:p w14:paraId="2D810FEF" w14:textId="6CB069EB" w:rsidR="006D44BA" w:rsidRDefault="520C0930" w:rsidP="520C0930">
      <w:pPr>
        <w:pStyle w:val="Listeafsni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da-DK"/>
        </w:rPr>
      </w:pPr>
      <w:r w:rsidRPr="00E630A5">
        <w:rPr>
          <w:rFonts w:ascii="Arial" w:eastAsia="Times New Roman" w:hAnsi="Arial" w:cs="Arial"/>
          <w:color w:val="242424"/>
          <w:sz w:val="24"/>
          <w:szCs w:val="24"/>
          <w:lang w:eastAsia="da-DK"/>
        </w:rPr>
        <w:t>For</w:t>
      </w:r>
      <w:r w:rsidR="008B15F9">
        <w:rPr>
          <w:rFonts w:ascii="Arial" w:eastAsia="Times New Roman" w:hAnsi="Arial" w:cs="Arial"/>
          <w:color w:val="242424"/>
          <w:sz w:val="24"/>
          <w:szCs w:val="24"/>
          <w:lang w:eastAsia="da-DK"/>
        </w:rPr>
        <w:t>e</w:t>
      </w:r>
      <w:r w:rsidRPr="00E630A5">
        <w:rPr>
          <w:rFonts w:ascii="Arial" w:eastAsia="Times New Roman" w:hAnsi="Arial" w:cs="Arial"/>
          <w:color w:val="242424"/>
          <w:sz w:val="24"/>
          <w:szCs w:val="24"/>
          <w:lang w:eastAsia="da-DK"/>
        </w:rPr>
        <w:t>spørgsel reklame til Lady Walk – se mail 14.2.25</w:t>
      </w:r>
    </w:p>
    <w:p w14:paraId="11B88511" w14:textId="26A974C9" w:rsidR="0098390B" w:rsidRPr="0098390B" w:rsidRDefault="00FA5A31" w:rsidP="0098390B">
      <w:pPr>
        <w:pStyle w:val="Listeafsnit"/>
        <w:shd w:val="clear" w:color="auto" w:fill="FFFFFF" w:themeFill="background1"/>
        <w:spacing w:before="100" w:beforeAutospacing="1" w:after="100" w:afterAutospacing="1" w:line="240" w:lineRule="auto"/>
        <w:ind w:left="1304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 w:rsidRPr="0098390B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Vi støtter med </w:t>
      </w:r>
      <w:r w:rsidR="004925FE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2 halvsides</w:t>
      </w:r>
      <w:r w:rsidRPr="0098390B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 annon</w:t>
      </w:r>
      <w:r w:rsidR="004925FE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cer</w:t>
      </w:r>
      <w:r w:rsidRPr="0098390B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 </w:t>
      </w:r>
      <w:r w:rsidR="0098390B" w:rsidRPr="0098390B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og får Jonas/Mathias til at lave annonce.</w:t>
      </w:r>
    </w:p>
    <w:p w14:paraId="0850AC04" w14:textId="203F336E" w:rsidR="520C0930" w:rsidRDefault="520C0930" w:rsidP="520C0930">
      <w:pPr>
        <w:pStyle w:val="Listeafsni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da-DK"/>
        </w:rPr>
      </w:pPr>
      <w:r w:rsidRPr="00E630A5">
        <w:rPr>
          <w:rFonts w:ascii="Arial" w:eastAsia="Times New Roman" w:hAnsi="Arial" w:cs="Arial"/>
          <w:color w:val="242424"/>
          <w:sz w:val="24"/>
          <w:szCs w:val="24"/>
          <w:lang w:eastAsia="da-DK"/>
        </w:rPr>
        <w:t xml:space="preserve">Studiedag 12/3 Odense. Louise og Merete deltager. </w:t>
      </w:r>
    </w:p>
    <w:p w14:paraId="3B581348" w14:textId="6AF798DA" w:rsidR="0098390B" w:rsidRPr="00C53A0D" w:rsidRDefault="00C53A0D" w:rsidP="00914181">
      <w:pPr>
        <w:pStyle w:val="Listeafsnit"/>
        <w:shd w:val="clear" w:color="auto" w:fill="FFFFFF" w:themeFill="background1"/>
        <w:spacing w:beforeAutospacing="1" w:afterAutospacing="1" w:line="240" w:lineRule="auto"/>
        <w:ind w:left="1440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 w:rsidRPr="00C53A0D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Vi har fået lov til at komme med 2 repræsentanter. </w:t>
      </w:r>
      <w:r w:rsidR="00914181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Medbringer foldere og visitkort. </w:t>
      </w:r>
    </w:p>
    <w:p w14:paraId="240D7CCE" w14:textId="5BF572F4" w:rsidR="009023FD" w:rsidRDefault="000D42E1" w:rsidP="520C0930">
      <w:pPr>
        <w:pStyle w:val="Listeafsni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da-DK"/>
        </w:rPr>
        <w:t xml:space="preserve">Evt.: </w:t>
      </w:r>
      <w:r w:rsidR="004F74E9">
        <w:rPr>
          <w:rFonts w:ascii="Arial" w:eastAsia="Times New Roman" w:hAnsi="Arial" w:cs="Arial"/>
          <w:color w:val="242424"/>
          <w:sz w:val="24"/>
          <w:szCs w:val="24"/>
          <w:lang w:eastAsia="da-DK"/>
        </w:rPr>
        <w:t xml:space="preserve">behandlerliste </w:t>
      </w:r>
      <w:r w:rsidR="001B0A3E">
        <w:rPr>
          <w:rFonts w:ascii="Arial" w:eastAsia="Times New Roman" w:hAnsi="Arial" w:cs="Arial"/>
          <w:color w:val="242424"/>
          <w:sz w:val="24"/>
          <w:szCs w:val="24"/>
          <w:lang w:eastAsia="da-DK"/>
        </w:rPr>
        <w:t>udvalg</w:t>
      </w:r>
    </w:p>
    <w:p w14:paraId="66FBEA31" w14:textId="5D0A2749" w:rsidR="002865A1" w:rsidRPr="00404DA2" w:rsidRDefault="004925FE" w:rsidP="002865A1">
      <w:pPr>
        <w:pStyle w:val="Listeafsnit"/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Der er nu to repræsentanter i udvalget.</w:t>
      </w:r>
    </w:p>
    <w:p w14:paraId="6E8E8C1D" w14:textId="18CC7978" w:rsidR="00FC4681" w:rsidRDefault="00BE793B" w:rsidP="520C0930">
      <w:pPr>
        <w:pStyle w:val="Listeafsni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da-DK"/>
        </w:rPr>
        <w:t xml:space="preserve">Evt.: </w:t>
      </w:r>
      <w:r w:rsidR="00FC4681">
        <w:rPr>
          <w:rFonts w:ascii="Arial" w:eastAsia="Times New Roman" w:hAnsi="Arial" w:cs="Arial"/>
          <w:color w:val="242424"/>
          <w:sz w:val="24"/>
          <w:szCs w:val="24"/>
          <w:lang w:eastAsia="da-DK"/>
        </w:rPr>
        <w:t xml:space="preserve">Hvem har </w:t>
      </w:r>
      <w:r w:rsidR="006F1711">
        <w:rPr>
          <w:rFonts w:ascii="Arial" w:eastAsia="Times New Roman" w:hAnsi="Arial" w:cs="Arial"/>
          <w:color w:val="242424"/>
          <w:sz w:val="24"/>
          <w:szCs w:val="24"/>
          <w:lang w:eastAsia="da-DK"/>
        </w:rPr>
        <w:t>hjemmesiden</w:t>
      </w:r>
      <w:r w:rsidR="00FC4681">
        <w:rPr>
          <w:rFonts w:ascii="Arial" w:eastAsia="Times New Roman" w:hAnsi="Arial" w:cs="Arial"/>
          <w:color w:val="242424"/>
          <w:sz w:val="24"/>
          <w:szCs w:val="24"/>
          <w:lang w:eastAsia="da-DK"/>
        </w:rPr>
        <w:t xml:space="preserve">. </w:t>
      </w:r>
    </w:p>
    <w:p w14:paraId="3589B93B" w14:textId="5EB971C9" w:rsidR="00404DA2" w:rsidRDefault="00404DA2" w:rsidP="00404DA2">
      <w:pPr>
        <w:pStyle w:val="Listeafsnit"/>
        <w:shd w:val="clear" w:color="auto" w:fill="FFFFFF" w:themeFill="background1"/>
        <w:spacing w:beforeAutospacing="1" w:afterAutospacing="1" w:line="240" w:lineRule="auto"/>
        <w:ind w:left="1304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 w:rsidRPr="006F1711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Ina har hjemmesiden</w:t>
      </w:r>
      <w:r w:rsidR="00C50C98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. </w:t>
      </w:r>
    </w:p>
    <w:p w14:paraId="6D10EFA3" w14:textId="77777777" w:rsidR="00C45E03" w:rsidRDefault="00C50C98" w:rsidP="00C45E03">
      <w:pPr>
        <w:pStyle w:val="Listeafsnit"/>
        <w:shd w:val="clear" w:color="auto" w:fill="FFFFFF" w:themeFill="background1"/>
        <w:spacing w:beforeAutospacing="1" w:afterAutospacing="1" w:line="240" w:lineRule="auto"/>
        <w:ind w:left="1304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Hjemmesiden skal opdateres: </w:t>
      </w:r>
      <w:r w:rsidR="00162FD7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Bestyrelsen skal inden næste zoommøde d. 3.4. </w:t>
      </w:r>
      <w:r w:rsidR="00673254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komme med skriftlige ændringer. BB og Ina</w:t>
      </w:r>
      <w:r w:rsidR="0005326E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 </w:t>
      </w:r>
      <w:r w:rsidR="0025623C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redigerer hjemmesiden sammen. </w:t>
      </w:r>
    </w:p>
    <w:p w14:paraId="5CCDB254" w14:textId="6D747478" w:rsidR="004F74E9" w:rsidRPr="00BE793B" w:rsidRDefault="00C45E03" w:rsidP="00C45E03">
      <w:pPr>
        <w:pStyle w:val="Listeafsnit"/>
        <w:shd w:val="clear" w:color="auto" w:fill="FFFFFF" w:themeFill="background1"/>
        <w:spacing w:beforeAutospacing="1" w:afterAutospacing="1" w:line="240" w:lineRule="auto"/>
        <w:ind w:left="1304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 w:rsidRPr="00BE793B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Vi skal </w:t>
      </w:r>
      <w:r w:rsidR="00BE793B" w:rsidRPr="00BE793B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bl.a. </w:t>
      </w:r>
      <w:r w:rsidR="004F74E9" w:rsidRPr="00BE793B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Skrive i annoncer hvor lang tid der skal påregnes til opgave</w:t>
      </w:r>
    </w:p>
    <w:p w14:paraId="02D73294" w14:textId="51FFB9AC" w:rsidR="004F74E9" w:rsidRDefault="00CE2DBB" w:rsidP="520C0930">
      <w:pPr>
        <w:pStyle w:val="Listeafsni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da-DK"/>
        </w:rPr>
        <w:t xml:space="preserve">Evt.: Ændringer til behandlerlisten: </w:t>
      </w:r>
    </w:p>
    <w:p w14:paraId="3FF02D00" w14:textId="6D38AA53" w:rsidR="00CE2DBB" w:rsidRPr="00A05EF0" w:rsidRDefault="00914181" w:rsidP="00CE2DBB">
      <w:pPr>
        <w:pStyle w:val="Listeafsnit"/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Alle ændringer</w:t>
      </w:r>
      <w:r w:rsidR="00B228BD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, tilføjelser eller </w:t>
      </w:r>
      <w:r w:rsidR="002B2512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 xml:space="preserve">slettelser </w:t>
      </w:r>
      <w:r w:rsidR="00CE2DBB" w:rsidRPr="00A05EF0"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da-DK"/>
        </w:rPr>
        <w:t>skal ansøges på via hjemmesiden</w:t>
      </w:r>
    </w:p>
    <w:p w14:paraId="4BF79F14" w14:textId="1DDA93D1" w:rsidR="00CE2DBB" w:rsidRPr="002B2512" w:rsidRDefault="00CE2DBB" w:rsidP="002B2512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da-DK"/>
        </w:rPr>
      </w:pPr>
    </w:p>
    <w:sectPr w:rsidR="00CE2DBB" w:rsidRPr="002B2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C1389"/>
    <w:multiLevelType w:val="hybridMultilevel"/>
    <w:tmpl w:val="2FCADD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2013">
    <w:abstractNumId w:val="1"/>
  </w:num>
  <w:num w:numId="2" w16cid:durableId="45214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E"/>
    <w:rsid w:val="00007100"/>
    <w:rsid w:val="00041D81"/>
    <w:rsid w:val="0005166C"/>
    <w:rsid w:val="00052FCD"/>
    <w:rsid w:val="0005326E"/>
    <w:rsid w:val="00062233"/>
    <w:rsid w:val="00064950"/>
    <w:rsid w:val="00071CA5"/>
    <w:rsid w:val="0008106E"/>
    <w:rsid w:val="0009462D"/>
    <w:rsid w:val="000B52EC"/>
    <w:rsid w:val="000D0E5D"/>
    <w:rsid w:val="000D42E1"/>
    <w:rsid w:val="000F163D"/>
    <w:rsid w:val="00113F96"/>
    <w:rsid w:val="001314A5"/>
    <w:rsid w:val="00131B25"/>
    <w:rsid w:val="00144C7B"/>
    <w:rsid w:val="00146E3C"/>
    <w:rsid w:val="00162FD7"/>
    <w:rsid w:val="001837F5"/>
    <w:rsid w:val="00183E02"/>
    <w:rsid w:val="001854DE"/>
    <w:rsid w:val="00195C71"/>
    <w:rsid w:val="001A470C"/>
    <w:rsid w:val="001A79DA"/>
    <w:rsid w:val="001B0A3E"/>
    <w:rsid w:val="001B2507"/>
    <w:rsid w:val="001C35BD"/>
    <w:rsid w:val="001D3D7C"/>
    <w:rsid w:val="001F03F8"/>
    <w:rsid w:val="002019CE"/>
    <w:rsid w:val="00203339"/>
    <w:rsid w:val="002052E8"/>
    <w:rsid w:val="002151FD"/>
    <w:rsid w:val="0022782B"/>
    <w:rsid w:val="00237B52"/>
    <w:rsid w:val="002437B8"/>
    <w:rsid w:val="0025623C"/>
    <w:rsid w:val="00282BAD"/>
    <w:rsid w:val="002865A1"/>
    <w:rsid w:val="00287415"/>
    <w:rsid w:val="00293A9B"/>
    <w:rsid w:val="00295FE1"/>
    <w:rsid w:val="002B2512"/>
    <w:rsid w:val="002F6318"/>
    <w:rsid w:val="00316E4E"/>
    <w:rsid w:val="003175B8"/>
    <w:rsid w:val="0032176B"/>
    <w:rsid w:val="00325E42"/>
    <w:rsid w:val="003514D7"/>
    <w:rsid w:val="0036399C"/>
    <w:rsid w:val="00370964"/>
    <w:rsid w:val="00376E7B"/>
    <w:rsid w:val="00394563"/>
    <w:rsid w:val="003971CB"/>
    <w:rsid w:val="003C001B"/>
    <w:rsid w:val="00404DA2"/>
    <w:rsid w:val="00423395"/>
    <w:rsid w:val="00427913"/>
    <w:rsid w:val="00444FA7"/>
    <w:rsid w:val="00484202"/>
    <w:rsid w:val="00486EE4"/>
    <w:rsid w:val="004925FE"/>
    <w:rsid w:val="004A44B8"/>
    <w:rsid w:val="004A6B96"/>
    <w:rsid w:val="004B4080"/>
    <w:rsid w:val="004C086C"/>
    <w:rsid w:val="004C0EE2"/>
    <w:rsid w:val="004C5866"/>
    <w:rsid w:val="004F4906"/>
    <w:rsid w:val="004F617A"/>
    <w:rsid w:val="004F6B89"/>
    <w:rsid w:val="004F74E9"/>
    <w:rsid w:val="005237EA"/>
    <w:rsid w:val="005369EC"/>
    <w:rsid w:val="00541C8C"/>
    <w:rsid w:val="00544025"/>
    <w:rsid w:val="00551451"/>
    <w:rsid w:val="005650BD"/>
    <w:rsid w:val="005720E9"/>
    <w:rsid w:val="00573389"/>
    <w:rsid w:val="005860FC"/>
    <w:rsid w:val="005A6E4E"/>
    <w:rsid w:val="005B112C"/>
    <w:rsid w:val="005C4897"/>
    <w:rsid w:val="005F00C7"/>
    <w:rsid w:val="005F0F97"/>
    <w:rsid w:val="005F1C88"/>
    <w:rsid w:val="005F538A"/>
    <w:rsid w:val="0060041A"/>
    <w:rsid w:val="00600ABF"/>
    <w:rsid w:val="006127AD"/>
    <w:rsid w:val="00633DE9"/>
    <w:rsid w:val="00670786"/>
    <w:rsid w:val="00673254"/>
    <w:rsid w:val="00682934"/>
    <w:rsid w:val="006933B6"/>
    <w:rsid w:val="006B0B12"/>
    <w:rsid w:val="006B2243"/>
    <w:rsid w:val="006D3CAE"/>
    <w:rsid w:val="006D44BA"/>
    <w:rsid w:val="006E0106"/>
    <w:rsid w:val="006E0307"/>
    <w:rsid w:val="006E4E21"/>
    <w:rsid w:val="006E5568"/>
    <w:rsid w:val="006E6667"/>
    <w:rsid w:val="006F1711"/>
    <w:rsid w:val="006F173E"/>
    <w:rsid w:val="00705C9A"/>
    <w:rsid w:val="007158C1"/>
    <w:rsid w:val="00724C5F"/>
    <w:rsid w:val="00725CAF"/>
    <w:rsid w:val="007271A7"/>
    <w:rsid w:val="00740C4D"/>
    <w:rsid w:val="00745E2E"/>
    <w:rsid w:val="00761442"/>
    <w:rsid w:val="00762E01"/>
    <w:rsid w:val="00763019"/>
    <w:rsid w:val="00763824"/>
    <w:rsid w:val="00767083"/>
    <w:rsid w:val="007676B8"/>
    <w:rsid w:val="00770FDC"/>
    <w:rsid w:val="007723DD"/>
    <w:rsid w:val="0079234A"/>
    <w:rsid w:val="00794E42"/>
    <w:rsid w:val="007A380D"/>
    <w:rsid w:val="007A626E"/>
    <w:rsid w:val="007A694F"/>
    <w:rsid w:val="007B7FB2"/>
    <w:rsid w:val="007C7813"/>
    <w:rsid w:val="007D4B69"/>
    <w:rsid w:val="007D7E3A"/>
    <w:rsid w:val="007E2253"/>
    <w:rsid w:val="00801DC0"/>
    <w:rsid w:val="00807D20"/>
    <w:rsid w:val="00810B83"/>
    <w:rsid w:val="00816BD6"/>
    <w:rsid w:val="008172C4"/>
    <w:rsid w:val="00824B91"/>
    <w:rsid w:val="008275C5"/>
    <w:rsid w:val="00831BB1"/>
    <w:rsid w:val="0088358A"/>
    <w:rsid w:val="00883A10"/>
    <w:rsid w:val="008A0101"/>
    <w:rsid w:val="008B149A"/>
    <w:rsid w:val="008B15F9"/>
    <w:rsid w:val="008B22E8"/>
    <w:rsid w:val="008B5CCB"/>
    <w:rsid w:val="008D7584"/>
    <w:rsid w:val="008E3563"/>
    <w:rsid w:val="008E611B"/>
    <w:rsid w:val="009023FD"/>
    <w:rsid w:val="009110BC"/>
    <w:rsid w:val="00913362"/>
    <w:rsid w:val="00914181"/>
    <w:rsid w:val="00924D33"/>
    <w:rsid w:val="009420DA"/>
    <w:rsid w:val="00964C8E"/>
    <w:rsid w:val="00973402"/>
    <w:rsid w:val="009766ED"/>
    <w:rsid w:val="00980246"/>
    <w:rsid w:val="00980CEF"/>
    <w:rsid w:val="0098253D"/>
    <w:rsid w:val="0098390B"/>
    <w:rsid w:val="0098449B"/>
    <w:rsid w:val="00986355"/>
    <w:rsid w:val="009B5549"/>
    <w:rsid w:val="009B768F"/>
    <w:rsid w:val="009E3277"/>
    <w:rsid w:val="009F2FD8"/>
    <w:rsid w:val="009F6EF2"/>
    <w:rsid w:val="00A0262D"/>
    <w:rsid w:val="00A05EF0"/>
    <w:rsid w:val="00A0792B"/>
    <w:rsid w:val="00A13911"/>
    <w:rsid w:val="00A13AD8"/>
    <w:rsid w:val="00A4025C"/>
    <w:rsid w:val="00A44880"/>
    <w:rsid w:val="00A64AB0"/>
    <w:rsid w:val="00A779C1"/>
    <w:rsid w:val="00AA44CF"/>
    <w:rsid w:val="00AB149F"/>
    <w:rsid w:val="00AC0FB2"/>
    <w:rsid w:val="00AC2DAE"/>
    <w:rsid w:val="00AC3A0D"/>
    <w:rsid w:val="00AC4194"/>
    <w:rsid w:val="00AC7912"/>
    <w:rsid w:val="00AE1D62"/>
    <w:rsid w:val="00AE7612"/>
    <w:rsid w:val="00AE7E3F"/>
    <w:rsid w:val="00B0797D"/>
    <w:rsid w:val="00B228BD"/>
    <w:rsid w:val="00B96BBD"/>
    <w:rsid w:val="00BE5FA5"/>
    <w:rsid w:val="00BE793B"/>
    <w:rsid w:val="00BF78CB"/>
    <w:rsid w:val="00C17980"/>
    <w:rsid w:val="00C22FD3"/>
    <w:rsid w:val="00C372BD"/>
    <w:rsid w:val="00C376D2"/>
    <w:rsid w:val="00C45E03"/>
    <w:rsid w:val="00C50C98"/>
    <w:rsid w:val="00C53A0D"/>
    <w:rsid w:val="00C82487"/>
    <w:rsid w:val="00C82B0C"/>
    <w:rsid w:val="00C90D75"/>
    <w:rsid w:val="00CB5334"/>
    <w:rsid w:val="00CE2DBB"/>
    <w:rsid w:val="00CE49EF"/>
    <w:rsid w:val="00D102E7"/>
    <w:rsid w:val="00D574D9"/>
    <w:rsid w:val="00D77E94"/>
    <w:rsid w:val="00D90FA6"/>
    <w:rsid w:val="00DA5795"/>
    <w:rsid w:val="00DB5A17"/>
    <w:rsid w:val="00DC25CA"/>
    <w:rsid w:val="00DC60CC"/>
    <w:rsid w:val="00DD7954"/>
    <w:rsid w:val="00E01D15"/>
    <w:rsid w:val="00E10498"/>
    <w:rsid w:val="00E16E5F"/>
    <w:rsid w:val="00E17475"/>
    <w:rsid w:val="00E22768"/>
    <w:rsid w:val="00E228E8"/>
    <w:rsid w:val="00E24B0D"/>
    <w:rsid w:val="00E507D9"/>
    <w:rsid w:val="00E5367C"/>
    <w:rsid w:val="00E5373F"/>
    <w:rsid w:val="00E630A5"/>
    <w:rsid w:val="00E663EF"/>
    <w:rsid w:val="00E66DA1"/>
    <w:rsid w:val="00E67FC1"/>
    <w:rsid w:val="00E72BA2"/>
    <w:rsid w:val="00E73D9C"/>
    <w:rsid w:val="00EB295C"/>
    <w:rsid w:val="00EB7475"/>
    <w:rsid w:val="00EC1272"/>
    <w:rsid w:val="00EF2368"/>
    <w:rsid w:val="00F078D7"/>
    <w:rsid w:val="00F27F7D"/>
    <w:rsid w:val="00F31CD8"/>
    <w:rsid w:val="00F35F2A"/>
    <w:rsid w:val="00F42ACC"/>
    <w:rsid w:val="00F52872"/>
    <w:rsid w:val="00F60E5E"/>
    <w:rsid w:val="00F64D34"/>
    <w:rsid w:val="00F64F07"/>
    <w:rsid w:val="00F709A8"/>
    <w:rsid w:val="00F741F1"/>
    <w:rsid w:val="00F75DEE"/>
    <w:rsid w:val="00F76A95"/>
    <w:rsid w:val="00FA5A31"/>
    <w:rsid w:val="00FC4681"/>
    <w:rsid w:val="00FC4EC9"/>
    <w:rsid w:val="00FD298B"/>
    <w:rsid w:val="00FD2FEA"/>
    <w:rsid w:val="00FD363C"/>
    <w:rsid w:val="00FF33BA"/>
    <w:rsid w:val="00FF77D5"/>
    <w:rsid w:val="3DEC2932"/>
    <w:rsid w:val="45E81758"/>
    <w:rsid w:val="520C0930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E6DC-BF67-46CA-8810-F717BDC3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735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Birgitte Boeskov</cp:lastModifiedBy>
  <cp:revision>4</cp:revision>
  <dcterms:created xsi:type="dcterms:W3CDTF">2025-03-10T19:28:00Z</dcterms:created>
  <dcterms:modified xsi:type="dcterms:W3CDTF">2025-03-10T19:35:00Z</dcterms:modified>
</cp:coreProperties>
</file>