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D4E87" w14:textId="77777777" w:rsidR="00CC2B20" w:rsidRPr="0002651C" w:rsidRDefault="0002651C">
      <w:pPr>
        <w:rPr>
          <w:b/>
        </w:rPr>
      </w:pPr>
      <w:bookmarkStart w:id="0" w:name="_GoBack"/>
      <w:bookmarkEnd w:id="0"/>
      <w:r w:rsidRPr="0002651C">
        <w:rPr>
          <w:b/>
        </w:rPr>
        <w:t>4.th World Congress on Abdominal and Pelvic Pain</w:t>
      </w:r>
    </w:p>
    <w:p w14:paraId="3A9A881B" w14:textId="77777777" w:rsidR="0002651C" w:rsidRPr="0002651C" w:rsidRDefault="0002651C">
      <w:pPr>
        <w:rPr>
          <w:b/>
          <w:i/>
        </w:rPr>
      </w:pPr>
      <w:r w:rsidRPr="0002651C">
        <w:rPr>
          <w:b/>
          <w:i/>
        </w:rPr>
        <w:t>A lifecourse and Lifestyle Approach</w:t>
      </w:r>
    </w:p>
    <w:p w14:paraId="55643F69" w14:textId="77777777" w:rsidR="0002651C" w:rsidRDefault="0002651C">
      <w:r>
        <w:t xml:space="preserve">London d.11-12 maj 2019 </w:t>
      </w:r>
    </w:p>
    <w:p w14:paraId="01E1838D" w14:textId="77777777" w:rsidR="0002651C" w:rsidRDefault="0002651C"/>
    <w:p w14:paraId="43807AFC" w14:textId="77777777" w:rsidR="0002651C" w:rsidRDefault="0002651C"/>
    <w:p w14:paraId="32FAE952" w14:textId="5994A899" w:rsidR="0002651C" w:rsidRDefault="0002651C">
      <w:r>
        <w:t>Ca</w:t>
      </w:r>
      <w:r w:rsidR="00D809AC">
        <w:t>.</w:t>
      </w:r>
      <w:r>
        <w:t xml:space="preserve"> 150 deltager</w:t>
      </w:r>
      <w:r w:rsidR="00D809AC">
        <w:t>e</w:t>
      </w:r>
      <w:r>
        <w:t xml:space="preserve"> mødtes til denne spændende </w:t>
      </w:r>
      <w:r w:rsidR="004F73AC">
        <w:t>kongres</w:t>
      </w:r>
      <w:r w:rsidR="00D809AC">
        <w:t>, herunder</w:t>
      </w:r>
      <w:r w:rsidR="001B3562">
        <w:t xml:space="preserve"> 6 danske fysioterapeut</w:t>
      </w:r>
      <w:r w:rsidR="00D809AC">
        <w:t>er</w:t>
      </w:r>
      <w:r w:rsidR="001B3562">
        <w:t xml:space="preserve">. </w:t>
      </w:r>
      <w:r w:rsidR="00D809AC">
        <w:t>De to lange dage</w:t>
      </w:r>
      <w:r w:rsidR="001B3562">
        <w:t xml:space="preserve"> var velstruktureret og programmet tætpakket. Helt</w:t>
      </w:r>
      <w:r>
        <w:t xml:space="preserve"> overordnet opfyldte</w:t>
      </w:r>
      <w:r w:rsidR="001B3562">
        <w:t xml:space="preserve"> dagene</w:t>
      </w:r>
      <w:r>
        <w:t xml:space="preserve"> mine forventninger om bredt </w:t>
      </w:r>
      <w:r w:rsidR="00D809AC">
        <w:t>fagligt indhold omhandlende smerter gennem hele livet, den nyeste viden og forskning indenf</w:t>
      </w:r>
      <w:r>
        <w:t xml:space="preserve">or emnet. </w:t>
      </w:r>
      <w:r w:rsidR="00D809AC">
        <w:t>Kongressen var af bred faglig baggrund, fra diætister til psykologer, læger, tandlæger og fysioterapeuter</w:t>
      </w:r>
    </w:p>
    <w:p w14:paraId="5ED5BC1D" w14:textId="77777777" w:rsidR="0002651C" w:rsidRDefault="0002651C"/>
    <w:p w14:paraId="489E8FC2" w14:textId="77777777" w:rsidR="0002651C" w:rsidRDefault="0002651C">
      <w:r>
        <w:t>1. dag var opdelt i emnerne:</w:t>
      </w:r>
    </w:p>
    <w:p w14:paraId="05FDDC8C" w14:textId="77777777" w:rsidR="0002651C" w:rsidRDefault="0002651C">
      <w:r>
        <w:t xml:space="preserve">1) Introduktion til smerteoplevelser hos kvinder kontra mænd (ja, der er forskel, i det kvinder generelt oplever 10 % mere smerte end mænd). Forskning relateret til hvorfor nogle af vores patienter er særlige sensitive, psykologisk set. </w:t>
      </w:r>
    </w:p>
    <w:p w14:paraId="77029CE1" w14:textId="77777777" w:rsidR="0002651C" w:rsidRDefault="0002651C">
      <w:r>
        <w:t>2) Abdominal og bækken/underlivssmerter hos børn og unge</w:t>
      </w:r>
    </w:p>
    <w:p w14:paraId="3A496285" w14:textId="77777777" w:rsidR="0002651C" w:rsidRDefault="0002651C">
      <w:r>
        <w:t>3) Abdominal og bækken/underlivssmerter i den fødedygtige/reproducerende aldersgruppe</w:t>
      </w:r>
    </w:p>
    <w:p w14:paraId="2C5548AE" w14:textId="77777777" w:rsidR="0002651C" w:rsidRDefault="0002651C">
      <w:r>
        <w:t>4) Abdominal og bækken/underlivssmerter hos den post-menopausale gruppe</w:t>
      </w:r>
    </w:p>
    <w:p w14:paraId="5ED2162C" w14:textId="77777777" w:rsidR="0002651C" w:rsidRDefault="0002651C"/>
    <w:p w14:paraId="3CA98375" w14:textId="77777777" w:rsidR="0002651C" w:rsidRDefault="0002651C">
      <w:r>
        <w:t>2. dag var opdelt i emnerne:</w:t>
      </w:r>
    </w:p>
    <w:p w14:paraId="4E24E171" w14:textId="2BECF92C" w:rsidR="0002651C" w:rsidRDefault="0002651C">
      <w:r>
        <w:t>1) Diet og microbiomer (meget om smerter relateret til IBS og tarm</w:t>
      </w:r>
      <w:r w:rsidR="007B4924">
        <w:t>-</w:t>
      </w:r>
      <w:r w:rsidR="00D809AC">
        <w:t>mik</w:t>
      </w:r>
      <w:r>
        <w:t>rober)</w:t>
      </w:r>
    </w:p>
    <w:p w14:paraId="77E97FE4" w14:textId="77777777" w:rsidR="0002651C" w:rsidRDefault="0002651C">
      <w:r>
        <w:t>2) Søvn og stress påvirkning på smerter</w:t>
      </w:r>
    </w:p>
    <w:p w14:paraId="53DC57D8" w14:textId="77777777" w:rsidR="0002651C" w:rsidRDefault="0002651C">
      <w:r>
        <w:t>3) Træning</w:t>
      </w:r>
      <w:r w:rsidR="007B4924">
        <w:t xml:space="preserve"> og bevægelse i forhold til kronisk smerte/Fear avoidance</w:t>
      </w:r>
    </w:p>
    <w:p w14:paraId="4722E9C9" w14:textId="77777777" w:rsidR="007B4924" w:rsidRDefault="007B4924"/>
    <w:p w14:paraId="216FA893" w14:textId="2EBF27D0" w:rsidR="007B4924" w:rsidRDefault="007B4924">
      <w:r>
        <w:t>Der var mange god indlæg. Ind i mellem gik det lidt stærkt, med mange forkortelser, meget h</w:t>
      </w:r>
      <w:r w:rsidR="00D809AC">
        <w:t>urtigt tale og slides</w:t>
      </w:r>
      <w:r w:rsidR="00906BC7">
        <w:t>,</w:t>
      </w:r>
      <w:r w:rsidR="00D809AC">
        <w:t xml:space="preserve"> der </w:t>
      </w:r>
      <w:r>
        <w:t>skifte</w:t>
      </w:r>
      <w:r w:rsidR="00D809AC">
        <w:t>de</w:t>
      </w:r>
      <w:r>
        <w:t xml:space="preserve"> lidt for hurt</w:t>
      </w:r>
      <w:r w:rsidR="00143B71">
        <w:t>igt. Talerne havde meget på hj</w:t>
      </w:r>
      <w:r w:rsidR="00D809AC">
        <w:t xml:space="preserve">ertet, og </w:t>
      </w:r>
      <w:r w:rsidR="001B3562">
        <w:t>ind i mellem</w:t>
      </w:r>
      <w:r w:rsidR="00D809AC">
        <w:t xml:space="preserve"> gik det </w:t>
      </w:r>
      <w:r w:rsidR="00906BC7">
        <w:t xml:space="preserve">altså </w:t>
      </w:r>
      <w:r w:rsidR="00D809AC">
        <w:t xml:space="preserve">lidt for stærkt. </w:t>
      </w:r>
    </w:p>
    <w:p w14:paraId="53A2E019" w14:textId="77777777" w:rsidR="00143B71" w:rsidRDefault="00143B71"/>
    <w:p w14:paraId="2A7C10FA" w14:textId="7667144D" w:rsidR="00143B71" w:rsidRDefault="00143B71">
      <w:r>
        <w:t>Jeg har valgt at referere fra de to praktiserende f</w:t>
      </w:r>
      <w:r w:rsidR="001B3562">
        <w:t>ysioterapeuter</w:t>
      </w:r>
      <w:r w:rsidR="00D809AC">
        <w:t>,</w:t>
      </w:r>
      <w:r w:rsidR="00FF1900">
        <w:t xml:space="preserve"> der var på programmet</w:t>
      </w:r>
      <w:r w:rsidR="001B3562">
        <w:t xml:space="preserve"> (der var ikke </w:t>
      </w:r>
      <w:r w:rsidR="00FF1900">
        <w:t>meget ”ren fysioterapi”)</w:t>
      </w:r>
      <w:r>
        <w:t xml:space="preserve">. Den ene med en praktisk indfaldsvinkel (omhandlende bækkenrelateret smerter), den anden med en videnskabelig </w:t>
      </w:r>
      <w:r w:rsidR="00FF1900">
        <w:t>indfaldsvinkel (</w:t>
      </w:r>
      <w:r>
        <w:t>træning og smerte</w:t>
      </w:r>
      <w:r w:rsidR="0059638A">
        <w:t>r</w:t>
      </w:r>
      <w:r>
        <w:t>). Dernæst vil jeg referere om dysme</w:t>
      </w:r>
      <w:r w:rsidR="0059638A">
        <w:t>norré og konsekvenser hos unge</w:t>
      </w:r>
      <w:r w:rsidR="00906BC7">
        <w:t xml:space="preserve"> kvinder</w:t>
      </w:r>
      <w:r w:rsidR="0059638A">
        <w:t>. Et interessant indlæg fra en amerikansk læge.</w:t>
      </w:r>
    </w:p>
    <w:p w14:paraId="74A3FDE4" w14:textId="47CF52FD" w:rsidR="00143B71" w:rsidRDefault="00DF03F0">
      <w:r>
        <w:t>____________________________________________________________________________________________________________</w:t>
      </w:r>
    </w:p>
    <w:p w14:paraId="26EEB8A1" w14:textId="77777777" w:rsidR="00DF03F0" w:rsidRDefault="00DF03F0">
      <w:pPr>
        <w:rPr>
          <w:b/>
        </w:rPr>
      </w:pPr>
    </w:p>
    <w:p w14:paraId="46D76392" w14:textId="77777777" w:rsidR="00D64221" w:rsidRDefault="00143B71" w:rsidP="00D64221">
      <w:pPr>
        <w:rPr>
          <w:b/>
        </w:rPr>
      </w:pPr>
      <w:r w:rsidRPr="001B3562">
        <w:rPr>
          <w:b/>
        </w:rPr>
        <w:t>Pelvic girdl</w:t>
      </w:r>
      <w:r w:rsidR="001B3562" w:rsidRPr="001B3562">
        <w:rPr>
          <w:b/>
        </w:rPr>
        <w:t>e pain in pregnancy and beyond</w:t>
      </w:r>
    </w:p>
    <w:p w14:paraId="0966BDAC" w14:textId="25883F27" w:rsidR="00D64221" w:rsidRPr="00906BC7" w:rsidRDefault="001B3562" w:rsidP="00D64221">
      <w:pPr>
        <w:rPr>
          <w:rFonts w:cs="Times New Roman"/>
          <w:spacing w:val="7"/>
        </w:rPr>
      </w:pPr>
      <w:r w:rsidRPr="00906BC7">
        <w:rPr>
          <w:i/>
        </w:rPr>
        <w:t xml:space="preserve">Sandy Hilton, </w:t>
      </w:r>
      <w:r w:rsidR="00D64221" w:rsidRPr="00906BC7">
        <w:rPr>
          <w:rFonts w:cs="Times New Roman"/>
          <w:spacing w:val="7"/>
        </w:rPr>
        <w:t>Master of Science in Physical Therapy, Doctor of Physical Therapy.</w:t>
      </w:r>
    </w:p>
    <w:p w14:paraId="13518C20" w14:textId="5CEF7487" w:rsidR="00D64221" w:rsidRPr="00906BC7" w:rsidRDefault="00D64221" w:rsidP="00D64221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Sandy Hilton er erfaren klinik-fysioterapeut med special</w:t>
      </w:r>
      <w:r w:rsidR="00906BC7">
        <w:rPr>
          <w:rFonts w:cs="Times New Roman"/>
          <w:spacing w:val="7"/>
        </w:rPr>
        <w:t>-</w:t>
      </w:r>
      <w:r w:rsidRPr="00906BC7">
        <w:rPr>
          <w:rFonts w:cs="Times New Roman"/>
          <w:spacing w:val="7"/>
        </w:rPr>
        <w:t xml:space="preserve">interesse i </w:t>
      </w:r>
      <w:r w:rsidRPr="00906BC7">
        <w:rPr>
          <w:rFonts w:cs="Times New Roman"/>
          <w:i/>
          <w:spacing w:val="7"/>
        </w:rPr>
        <w:t xml:space="preserve">Womens health </w:t>
      </w:r>
      <w:r w:rsidR="00906BC7">
        <w:rPr>
          <w:rFonts w:cs="Times New Roman"/>
          <w:spacing w:val="7"/>
        </w:rPr>
        <w:t>og kroniske smerter:</w:t>
      </w:r>
    </w:p>
    <w:p w14:paraId="60EF733A" w14:textId="77777777" w:rsidR="00067736" w:rsidRPr="00906BC7" w:rsidRDefault="00067736" w:rsidP="00D64221">
      <w:pPr>
        <w:rPr>
          <w:rFonts w:cs="Times New Roman"/>
          <w:b/>
          <w:spacing w:val="7"/>
        </w:rPr>
      </w:pPr>
    </w:p>
    <w:p w14:paraId="52192209" w14:textId="6956391B" w:rsidR="00D64221" w:rsidRPr="00906BC7" w:rsidRDefault="00067736" w:rsidP="00D64221">
      <w:pPr>
        <w:rPr>
          <w:rFonts w:cs="Times New Roman"/>
          <w:spacing w:val="7"/>
        </w:rPr>
      </w:pPr>
      <w:r w:rsidRPr="00906BC7">
        <w:rPr>
          <w:rFonts w:cs="Times New Roman"/>
          <w:b/>
          <w:spacing w:val="7"/>
        </w:rPr>
        <w:t>Tilgang</w:t>
      </w:r>
      <w:r w:rsidR="00DF0354" w:rsidRPr="00906BC7">
        <w:rPr>
          <w:rFonts w:cs="Times New Roman"/>
          <w:b/>
          <w:spacing w:val="7"/>
        </w:rPr>
        <w:t>en</w:t>
      </w:r>
      <w:r w:rsidRPr="00906BC7">
        <w:rPr>
          <w:rFonts w:cs="Times New Roman"/>
          <w:spacing w:val="7"/>
        </w:rPr>
        <w:t xml:space="preserve"> til bækkenrelateret smerter, skal </w:t>
      </w:r>
      <w:r w:rsidR="00E3707D" w:rsidRPr="00906BC7">
        <w:rPr>
          <w:rFonts w:cs="Times New Roman"/>
          <w:spacing w:val="7"/>
        </w:rPr>
        <w:t>have fokus i smertehåndtering. Som behand</w:t>
      </w:r>
      <w:r w:rsidR="00046BA4" w:rsidRPr="00906BC7">
        <w:rPr>
          <w:rFonts w:cs="Times New Roman"/>
          <w:spacing w:val="7"/>
        </w:rPr>
        <w:t>ler er det vigtig</w:t>
      </w:r>
      <w:r w:rsidR="00AC0924" w:rsidRPr="00906BC7">
        <w:rPr>
          <w:rFonts w:cs="Times New Roman"/>
          <w:spacing w:val="7"/>
        </w:rPr>
        <w:t>,</w:t>
      </w:r>
      <w:r w:rsidR="00046BA4" w:rsidRPr="00906BC7">
        <w:rPr>
          <w:rFonts w:cs="Times New Roman"/>
          <w:spacing w:val="7"/>
        </w:rPr>
        <w:t xml:space="preserve"> at have øje for</w:t>
      </w:r>
      <w:r w:rsidR="00E3707D" w:rsidRPr="00906BC7">
        <w:rPr>
          <w:rFonts w:cs="Times New Roman"/>
          <w:spacing w:val="7"/>
        </w:rPr>
        <w:t xml:space="preserve"> at s</w:t>
      </w:r>
      <w:r w:rsidRPr="00906BC7">
        <w:rPr>
          <w:rFonts w:cs="Times New Roman"/>
          <w:spacing w:val="7"/>
        </w:rPr>
        <w:t>creen</w:t>
      </w:r>
      <w:r w:rsidR="00E3707D" w:rsidRPr="00906BC7">
        <w:rPr>
          <w:rFonts w:cs="Times New Roman"/>
          <w:spacing w:val="7"/>
        </w:rPr>
        <w:t>e pt.</w:t>
      </w:r>
      <w:r w:rsidRPr="00906BC7">
        <w:rPr>
          <w:rFonts w:cs="Times New Roman"/>
          <w:spacing w:val="7"/>
        </w:rPr>
        <w:t xml:space="preserve"> for </w:t>
      </w:r>
      <w:r w:rsidR="00046BA4" w:rsidRPr="00906BC7">
        <w:rPr>
          <w:rFonts w:cs="Times New Roman"/>
          <w:spacing w:val="7"/>
        </w:rPr>
        <w:t xml:space="preserve">eventuel </w:t>
      </w:r>
      <w:r w:rsidR="00E3707D" w:rsidRPr="00906BC7">
        <w:rPr>
          <w:rFonts w:cs="Times New Roman"/>
          <w:spacing w:val="7"/>
        </w:rPr>
        <w:t>p</w:t>
      </w:r>
      <w:r w:rsidRPr="00906BC7">
        <w:rPr>
          <w:rFonts w:cs="Times New Roman"/>
          <w:spacing w:val="7"/>
        </w:rPr>
        <w:t xml:space="preserve">syco-social uhensigtsmæssig håndtering </w:t>
      </w:r>
      <w:r w:rsidR="00906BC7">
        <w:rPr>
          <w:rFonts w:cs="Times New Roman"/>
          <w:spacing w:val="7"/>
        </w:rPr>
        <w:t xml:space="preserve">af smerte </w:t>
      </w:r>
      <w:r w:rsidRPr="00906BC7">
        <w:rPr>
          <w:rFonts w:cs="Times New Roman"/>
          <w:spacing w:val="7"/>
        </w:rPr>
        <w:t>som fx: frygt, angst, passive coping strategier, misopf</w:t>
      </w:r>
      <w:r w:rsidR="00046BA4" w:rsidRPr="00906BC7">
        <w:rPr>
          <w:rFonts w:cs="Times New Roman"/>
          <w:spacing w:val="7"/>
        </w:rPr>
        <w:t>attelse af hvad bækkensmerter er,</w:t>
      </w:r>
      <w:r w:rsidRPr="00906BC7">
        <w:rPr>
          <w:rFonts w:cs="Times New Roman"/>
          <w:spacing w:val="7"/>
        </w:rPr>
        <w:t xml:space="preserve"> som alle kan føre til forværret/forstærket smerter.</w:t>
      </w:r>
    </w:p>
    <w:p w14:paraId="220CD829" w14:textId="77777777" w:rsidR="00E3707D" w:rsidRPr="00906BC7" w:rsidRDefault="00E3707D" w:rsidP="00D64221">
      <w:pPr>
        <w:rPr>
          <w:rFonts w:cs="Times New Roman"/>
          <w:spacing w:val="7"/>
        </w:rPr>
      </w:pPr>
    </w:p>
    <w:p w14:paraId="61CD723C" w14:textId="33E1F9DB" w:rsidR="00E3707D" w:rsidRPr="00906BC7" w:rsidRDefault="00AC0924" w:rsidP="00D64221">
      <w:pPr>
        <w:rPr>
          <w:rFonts w:cs="Times New Roman"/>
          <w:spacing w:val="7"/>
        </w:rPr>
      </w:pPr>
      <w:r w:rsidRPr="00906BC7">
        <w:rPr>
          <w:rFonts w:cs="Times New Roman"/>
          <w:b/>
          <w:spacing w:val="7"/>
        </w:rPr>
        <w:lastRenderedPageBreak/>
        <w:t xml:space="preserve">Fysioterapeutisk </w:t>
      </w:r>
      <w:r w:rsidR="00046BA4" w:rsidRPr="00906BC7">
        <w:rPr>
          <w:rFonts w:cs="Times New Roman"/>
          <w:b/>
          <w:spacing w:val="7"/>
        </w:rPr>
        <w:t>objektive undersøgelse</w:t>
      </w:r>
      <w:r w:rsidR="00046BA4" w:rsidRPr="00906BC7">
        <w:rPr>
          <w:rFonts w:cs="Times New Roman"/>
          <w:spacing w:val="7"/>
        </w:rPr>
        <w:t xml:space="preserve"> af ”</w:t>
      </w:r>
      <w:r w:rsidR="00E3707D" w:rsidRPr="00906BC7">
        <w:rPr>
          <w:rFonts w:cs="Times New Roman"/>
          <w:spacing w:val="7"/>
        </w:rPr>
        <w:t>låsning af SI-led</w:t>
      </w:r>
      <w:r w:rsidR="00046BA4" w:rsidRPr="00906BC7">
        <w:rPr>
          <w:rFonts w:cs="Times New Roman"/>
          <w:spacing w:val="7"/>
        </w:rPr>
        <w:t>”</w:t>
      </w:r>
      <w:r w:rsidR="00E3707D" w:rsidRPr="00906BC7">
        <w:rPr>
          <w:rFonts w:cs="Times New Roman"/>
          <w:spacing w:val="7"/>
        </w:rPr>
        <w:t>,</w:t>
      </w:r>
      <w:r w:rsidR="00046BA4" w:rsidRPr="00906BC7">
        <w:rPr>
          <w:rFonts w:cs="Times New Roman"/>
          <w:spacing w:val="7"/>
        </w:rPr>
        <w:t xml:space="preserve"> ”skævt bækken” og beskrivelse af ”bækkenløsning” er uhensigtsmæssigt og bidrager til, at vi som behandlere </w:t>
      </w:r>
      <w:r w:rsidR="00E3707D" w:rsidRPr="00906BC7">
        <w:rPr>
          <w:rFonts w:cs="Times New Roman"/>
          <w:spacing w:val="7"/>
        </w:rPr>
        <w:t>inducere</w:t>
      </w:r>
      <w:r w:rsidR="00046BA4" w:rsidRPr="00906BC7">
        <w:rPr>
          <w:rFonts w:cs="Times New Roman"/>
          <w:spacing w:val="7"/>
        </w:rPr>
        <w:t>r</w:t>
      </w:r>
      <w:r w:rsidR="00E3707D" w:rsidRPr="00906BC7">
        <w:rPr>
          <w:rFonts w:cs="Times New Roman"/>
          <w:spacing w:val="7"/>
        </w:rPr>
        <w:t xml:space="preserve"> frygt</w:t>
      </w:r>
      <w:r w:rsidR="00906BC7">
        <w:rPr>
          <w:rFonts w:cs="Times New Roman"/>
          <w:spacing w:val="7"/>
        </w:rPr>
        <w:t xml:space="preserve"> hos patienten</w:t>
      </w:r>
      <w:r w:rsidR="00E3707D" w:rsidRPr="00906BC7">
        <w:rPr>
          <w:rFonts w:cs="Times New Roman"/>
          <w:spacing w:val="7"/>
        </w:rPr>
        <w:t xml:space="preserve"> </w:t>
      </w:r>
      <w:r w:rsidR="00DF0354" w:rsidRPr="00906BC7">
        <w:rPr>
          <w:rFonts w:cs="Times New Roman"/>
          <w:spacing w:val="7"/>
        </w:rPr>
        <w:t>for fre</w:t>
      </w:r>
      <w:r w:rsidR="00906BC7">
        <w:rPr>
          <w:rFonts w:cs="Times New Roman"/>
          <w:spacing w:val="7"/>
        </w:rPr>
        <w:t>mtiden og frygt for</w:t>
      </w:r>
      <w:r w:rsidRPr="00906BC7">
        <w:rPr>
          <w:rFonts w:cs="Times New Roman"/>
          <w:spacing w:val="7"/>
        </w:rPr>
        <w:t xml:space="preserve"> bevægelse</w:t>
      </w:r>
      <w:r w:rsidR="00906BC7">
        <w:rPr>
          <w:rFonts w:cs="Times New Roman"/>
          <w:spacing w:val="7"/>
        </w:rPr>
        <w:t xml:space="preserve"> (Fear </w:t>
      </w:r>
      <w:r w:rsidR="004F73AC">
        <w:rPr>
          <w:rFonts w:cs="Times New Roman"/>
          <w:spacing w:val="7"/>
        </w:rPr>
        <w:t>avoidance</w:t>
      </w:r>
      <w:r w:rsidR="00906BC7">
        <w:rPr>
          <w:rFonts w:cs="Times New Roman"/>
          <w:spacing w:val="7"/>
        </w:rPr>
        <w:t>)</w:t>
      </w:r>
      <w:r w:rsidR="00DF0354" w:rsidRPr="00906BC7">
        <w:rPr>
          <w:rFonts w:cs="Times New Roman"/>
          <w:spacing w:val="7"/>
        </w:rPr>
        <w:t>. I</w:t>
      </w:r>
      <w:r w:rsidR="00046BA4" w:rsidRPr="00906BC7">
        <w:rPr>
          <w:rFonts w:cs="Times New Roman"/>
          <w:spacing w:val="7"/>
        </w:rPr>
        <w:t xml:space="preserve"> stedet </w:t>
      </w:r>
      <w:r w:rsidR="00DF0354" w:rsidRPr="00906BC7">
        <w:rPr>
          <w:rFonts w:cs="Times New Roman"/>
          <w:spacing w:val="7"/>
        </w:rPr>
        <w:t xml:space="preserve">bør vi som behandlere indgyde ro ved hjælp af </w:t>
      </w:r>
      <w:r w:rsidR="00D90CC1" w:rsidRPr="00906BC7">
        <w:rPr>
          <w:rFonts w:cs="Times New Roman"/>
          <w:spacing w:val="7"/>
        </w:rPr>
        <w:t xml:space="preserve">information, </w:t>
      </w:r>
      <w:r w:rsidR="00DF0354" w:rsidRPr="00906BC7">
        <w:rPr>
          <w:rFonts w:cs="Times New Roman"/>
          <w:spacing w:val="7"/>
        </w:rPr>
        <w:t>undervisning i fx smertefysiologi og hensigtsmæssig træning/aktivite</w:t>
      </w:r>
      <w:r w:rsidR="00D90CC1" w:rsidRPr="00906BC7">
        <w:rPr>
          <w:rFonts w:cs="Times New Roman"/>
          <w:spacing w:val="7"/>
        </w:rPr>
        <w:t>te</w:t>
      </w:r>
      <w:r w:rsidR="00DF0354" w:rsidRPr="00906BC7">
        <w:rPr>
          <w:rFonts w:cs="Times New Roman"/>
          <w:spacing w:val="7"/>
        </w:rPr>
        <w:t>r.</w:t>
      </w:r>
      <w:r w:rsidR="00E3707D" w:rsidRPr="00906BC7">
        <w:rPr>
          <w:rFonts w:cs="Times New Roman"/>
          <w:spacing w:val="7"/>
        </w:rPr>
        <w:t xml:space="preserve"> </w:t>
      </w:r>
    </w:p>
    <w:p w14:paraId="50E424DA" w14:textId="77777777" w:rsidR="00067736" w:rsidRPr="00906BC7" w:rsidRDefault="00067736" w:rsidP="00D64221">
      <w:pPr>
        <w:rPr>
          <w:rFonts w:cs="Times New Roman"/>
          <w:spacing w:val="7"/>
        </w:rPr>
      </w:pPr>
    </w:p>
    <w:p w14:paraId="60514A6E" w14:textId="77777777" w:rsidR="00DF0354" w:rsidRPr="00906BC7" w:rsidRDefault="00DF0354" w:rsidP="00D64221">
      <w:pPr>
        <w:rPr>
          <w:rFonts w:cs="Times New Roman"/>
          <w:b/>
          <w:spacing w:val="7"/>
        </w:rPr>
      </w:pPr>
      <w:r w:rsidRPr="00906BC7">
        <w:rPr>
          <w:rFonts w:cs="Times New Roman"/>
          <w:b/>
          <w:spacing w:val="7"/>
        </w:rPr>
        <w:t xml:space="preserve">Fysioterapeutisk behandling </w:t>
      </w:r>
    </w:p>
    <w:p w14:paraId="293B8FF5" w14:textId="08059A80" w:rsidR="00D64221" w:rsidRPr="00906BC7" w:rsidRDefault="00DF0354" w:rsidP="00D64221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Bør gå fra p</w:t>
      </w:r>
      <w:r w:rsidR="001A45FC" w:rsidRPr="00906BC7">
        <w:rPr>
          <w:rFonts w:cs="Times New Roman"/>
          <w:spacing w:val="7"/>
        </w:rPr>
        <w:t>assiv til aktiv tilgang</w:t>
      </w:r>
      <w:r w:rsidR="00AC0924" w:rsidRPr="00906BC7">
        <w:rPr>
          <w:rFonts w:cs="Times New Roman"/>
          <w:spacing w:val="7"/>
        </w:rPr>
        <w:t>.</w:t>
      </w:r>
    </w:p>
    <w:p w14:paraId="3E64C45C" w14:textId="207C44DE" w:rsidR="001A45FC" w:rsidRPr="00906BC7" w:rsidRDefault="00DF0354" w:rsidP="00D64221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Finde m</w:t>
      </w:r>
      <w:r w:rsidR="001A45FC" w:rsidRPr="00906BC7">
        <w:rPr>
          <w:rFonts w:cs="Times New Roman"/>
          <w:spacing w:val="7"/>
        </w:rPr>
        <w:t>otivation</w:t>
      </w:r>
      <w:r w:rsidRPr="00906BC7">
        <w:rPr>
          <w:rFonts w:cs="Times New Roman"/>
          <w:spacing w:val="7"/>
        </w:rPr>
        <w:t>/interesse for på hvilken måde bevægelse/aktivitet er interessant</w:t>
      </w:r>
      <w:r w:rsidR="00906BC7">
        <w:rPr>
          <w:rFonts w:cs="Times New Roman"/>
          <w:spacing w:val="7"/>
        </w:rPr>
        <w:t xml:space="preserve"> og lystbetonet</w:t>
      </w:r>
      <w:r w:rsidRPr="00906BC7">
        <w:rPr>
          <w:rFonts w:cs="Times New Roman"/>
          <w:spacing w:val="7"/>
        </w:rPr>
        <w:t xml:space="preserve"> for patienten og anvend</w:t>
      </w:r>
      <w:r w:rsidR="00906BC7">
        <w:rPr>
          <w:rFonts w:cs="Times New Roman"/>
          <w:spacing w:val="7"/>
        </w:rPr>
        <w:t>e netop</w:t>
      </w:r>
      <w:r w:rsidRPr="00906BC7">
        <w:rPr>
          <w:rFonts w:cs="Times New Roman"/>
          <w:spacing w:val="7"/>
        </w:rPr>
        <w:t xml:space="preserve"> det</w:t>
      </w:r>
      <w:r w:rsidR="00906BC7">
        <w:rPr>
          <w:rFonts w:cs="Times New Roman"/>
          <w:spacing w:val="7"/>
        </w:rPr>
        <w:t>te</w:t>
      </w:r>
      <w:r w:rsidRPr="00906BC7">
        <w:rPr>
          <w:rFonts w:cs="Times New Roman"/>
          <w:spacing w:val="7"/>
        </w:rPr>
        <w:t xml:space="preserve"> som målsætning for genoptræningen.</w:t>
      </w:r>
    </w:p>
    <w:p w14:paraId="6BD295A8" w14:textId="136B53F7" w:rsidR="00A9042D" w:rsidRPr="00906BC7" w:rsidRDefault="00AC0924" w:rsidP="001A45FC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Det er gavnligt at arbejde med ”</w:t>
      </w:r>
      <w:r w:rsidR="001A45FC" w:rsidRPr="00906BC7">
        <w:rPr>
          <w:rFonts w:cs="Times New Roman"/>
          <w:spacing w:val="7"/>
        </w:rPr>
        <w:t>Graded exposure</w:t>
      </w:r>
      <w:r w:rsidRPr="00906BC7">
        <w:rPr>
          <w:rFonts w:cs="Times New Roman"/>
          <w:spacing w:val="7"/>
        </w:rPr>
        <w:t>”</w:t>
      </w:r>
      <w:r w:rsidR="00A9042D" w:rsidRPr="00906BC7">
        <w:rPr>
          <w:rFonts w:cs="Times New Roman"/>
          <w:spacing w:val="7"/>
        </w:rPr>
        <w:t>,</w:t>
      </w:r>
      <w:r w:rsidRPr="00906BC7">
        <w:rPr>
          <w:rFonts w:cs="Times New Roman"/>
          <w:spacing w:val="7"/>
        </w:rPr>
        <w:t xml:space="preserve"> der vil styrke patientens tro på egne evner og til selv at</w:t>
      </w:r>
      <w:r w:rsidR="00906BC7">
        <w:rPr>
          <w:rFonts w:cs="Times New Roman"/>
          <w:spacing w:val="7"/>
        </w:rPr>
        <w:t xml:space="preserve"> kunne kontrollere smerten (øge self-</w:t>
      </w:r>
      <w:r w:rsidRPr="00906BC7">
        <w:rPr>
          <w:rFonts w:cs="Times New Roman"/>
          <w:spacing w:val="7"/>
        </w:rPr>
        <w:t>efficacy).</w:t>
      </w:r>
      <w:r w:rsidR="00906BC7">
        <w:rPr>
          <w:rFonts w:cs="Times New Roman"/>
          <w:spacing w:val="7"/>
        </w:rPr>
        <w:t xml:space="preserve"> En hjælp til at styrke self-</w:t>
      </w:r>
      <w:r w:rsidR="00A9042D" w:rsidRPr="00906BC7">
        <w:rPr>
          <w:rFonts w:cs="Times New Roman"/>
          <w:spacing w:val="7"/>
        </w:rPr>
        <w:t xml:space="preserve">efficacy </w:t>
      </w:r>
      <w:r w:rsidR="00906BC7">
        <w:rPr>
          <w:rFonts w:cs="Times New Roman"/>
          <w:spacing w:val="7"/>
        </w:rPr>
        <w:t xml:space="preserve">hos patienten </w:t>
      </w:r>
      <w:r w:rsidR="00A9042D" w:rsidRPr="00906BC7">
        <w:rPr>
          <w:rFonts w:cs="Times New Roman"/>
          <w:spacing w:val="7"/>
        </w:rPr>
        <w:t xml:space="preserve">kunne være, at </w:t>
      </w:r>
      <w:r w:rsidR="00906BC7">
        <w:rPr>
          <w:rFonts w:cs="Times New Roman"/>
          <w:spacing w:val="7"/>
        </w:rPr>
        <w:t>om</w:t>
      </w:r>
      <w:r w:rsidR="00A9042D" w:rsidRPr="00906BC7">
        <w:rPr>
          <w:rFonts w:cs="Times New Roman"/>
          <w:spacing w:val="7"/>
        </w:rPr>
        <w:t>formulere</w:t>
      </w:r>
      <w:r w:rsidR="00906BC7">
        <w:rPr>
          <w:rFonts w:cs="Times New Roman"/>
          <w:spacing w:val="7"/>
        </w:rPr>
        <w:t xml:space="preserve"> uhensigtsmæssige information til </w:t>
      </w:r>
      <w:r w:rsidR="00A9042D" w:rsidRPr="00906BC7">
        <w:rPr>
          <w:rFonts w:cs="Times New Roman"/>
          <w:spacing w:val="7"/>
        </w:rPr>
        <w:t>hjælpsomme sætninger</w:t>
      </w:r>
      <w:r w:rsidR="00906BC7">
        <w:rPr>
          <w:rFonts w:cs="Times New Roman"/>
          <w:spacing w:val="7"/>
        </w:rPr>
        <w:t>, som</w:t>
      </w:r>
      <w:r w:rsidR="00A9042D" w:rsidRPr="00906BC7">
        <w:rPr>
          <w:rFonts w:cs="Times New Roman"/>
          <w:spacing w:val="7"/>
        </w:rPr>
        <w:t>:</w:t>
      </w:r>
    </w:p>
    <w:p w14:paraId="5279ED6E" w14:textId="466A1B8F" w:rsidR="00A9042D" w:rsidRPr="00906BC7" w:rsidRDefault="00A9042D" w:rsidP="001A45FC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 xml:space="preserve">”Dit bækken er fastlåst” til ”du er måske lidt stiv her, lad os se, om vi kan få det bevæget” </w:t>
      </w:r>
    </w:p>
    <w:p w14:paraId="6FB00D1F" w14:textId="48EFE55C" w:rsidR="00A9042D" w:rsidRPr="00906BC7" w:rsidRDefault="00A9042D" w:rsidP="001A45FC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”Der er dårlig fyring ti</w:t>
      </w:r>
      <w:r w:rsidR="00906BC7">
        <w:rPr>
          <w:rFonts w:cs="Times New Roman"/>
          <w:spacing w:val="7"/>
        </w:rPr>
        <w:t xml:space="preserve">l de her muskler” til ”På hvor </w:t>
      </w:r>
      <w:r w:rsidR="00D90CC1" w:rsidRPr="00906BC7">
        <w:rPr>
          <w:rFonts w:cs="Times New Roman"/>
          <w:spacing w:val="7"/>
        </w:rPr>
        <w:t>mange måder kan du bevæge dig og hvad føles bedst”</w:t>
      </w:r>
    </w:p>
    <w:p w14:paraId="05B87759" w14:textId="77777777" w:rsidR="00906BC7" w:rsidRDefault="00D90CC1" w:rsidP="00AC0924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”Du er ustabil” til ”Det er sikkert at bevæge sig, selv om det gør ondt”</w:t>
      </w:r>
    </w:p>
    <w:p w14:paraId="456B849B" w14:textId="77777777" w:rsidR="00906BC7" w:rsidRDefault="00906BC7" w:rsidP="00AC0924">
      <w:pPr>
        <w:rPr>
          <w:rFonts w:cs="Times New Roman"/>
          <w:spacing w:val="7"/>
        </w:rPr>
      </w:pPr>
    </w:p>
    <w:p w14:paraId="541308EF" w14:textId="48CB1629" w:rsidR="001A45FC" w:rsidRPr="00906BC7" w:rsidRDefault="00AC0924" w:rsidP="00AC0924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 xml:space="preserve">Praktisk betyder det, at man arbejder med </w:t>
      </w:r>
      <w:r w:rsidR="001A45FC" w:rsidRPr="00906BC7">
        <w:rPr>
          <w:rFonts w:cs="Times New Roman"/>
          <w:spacing w:val="7"/>
        </w:rPr>
        <w:t>symptomfri</w:t>
      </w:r>
      <w:r w:rsidR="00A9042D" w:rsidRPr="00906BC7">
        <w:rPr>
          <w:rFonts w:cs="Times New Roman"/>
          <w:spacing w:val="7"/>
        </w:rPr>
        <w:t>/ufarlig</w:t>
      </w:r>
      <w:r w:rsidR="001A45FC" w:rsidRPr="00906BC7">
        <w:rPr>
          <w:rFonts w:cs="Times New Roman"/>
          <w:spacing w:val="7"/>
        </w:rPr>
        <w:t xml:space="preserve"> belastning til mere udfordrende</w:t>
      </w:r>
      <w:r w:rsidRPr="00906BC7">
        <w:rPr>
          <w:rFonts w:cs="Times New Roman"/>
          <w:spacing w:val="7"/>
        </w:rPr>
        <w:t xml:space="preserve"> belastninger. </w:t>
      </w:r>
      <w:r w:rsidR="00A9042D" w:rsidRPr="00906BC7">
        <w:rPr>
          <w:rFonts w:cs="Times New Roman"/>
          <w:spacing w:val="7"/>
        </w:rPr>
        <w:t xml:space="preserve">Det er ok., at blive øm og, </w:t>
      </w:r>
      <w:r w:rsidRPr="00906BC7">
        <w:rPr>
          <w:rFonts w:cs="Times New Roman"/>
          <w:spacing w:val="7"/>
        </w:rPr>
        <w:t>der ikke er noget</w:t>
      </w:r>
      <w:r w:rsidR="00906BC7">
        <w:rPr>
          <w:rFonts w:cs="Times New Roman"/>
          <w:spacing w:val="7"/>
        </w:rPr>
        <w:t>,</w:t>
      </w:r>
      <w:r w:rsidRPr="00906BC7">
        <w:rPr>
          <w:rFonts w:cs="Times New Roman"/>
          <w:spacing w:val="7"/>
        </w:rPr>
        <w:t xml:space="preserve"> der går i stykker og forsikre patienten om, at der ikke kan induceres vedvarende forværring ved træning og aktivitet, men at man bør øge belastning gradvis.</w:t>
      </w:r>
    </w:p>
    <w:p w14:paraId="5BFCCF50" w14:textId="19AAC79B" w:rsidR="00DC1F71" w:rsidRPr="00906BC7" w:rsidRDefault="00AC0924" w:rsidP="00AC0924">
      <w:p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Kliniske guidelines (USA) anbefaler at</w:t>
      </w:r>
      <w:r w:rsidR="00F95E27">
        <w:rPr>
          <w:rFonts w:cs="Times New Roman"/>
          <w:spacing w:val="7"/>
        </w:rPr>
        <w:t>:</w:t>
      </w:r>
    </w:p>
    <w:p w14:paraId="5A04E5F5" w14:textId="321DF34B" w:rsidR="00AC0924" w:rsidRPr="00906BC7" w:rsidRDefault="00AC0924" w:rsidP="00DC1F71">
      <w:pPr>
        <w:pStyle w:val="Listeafsnit"/>
        <w:numPr>
          <w:ilvl w:val="0"/>
          <w:numId w:val="2"/>
        </w:num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gravide skal bevæge sig mindst 150 minutter med moderat intensitet om ugen</w:t>
      </w:r>
      <w:r w:rsidR="00DC1F71" w:rsidRPr="00906BC7">
        <w:rPr>
          <w:rFonts w:cs="Times New Roman"/>
          <w:spacing w:val="7"/>
        </w:rPr>
        <w:t>. Dette for at opnå hensigtsmæssig klinisk meningsful</w:t>
      </w:r>
      <w:r w:rsidR="00906BC7">
        <w:rPr>
          <w:rFonts w:cs="Times New Roman"/>
          <w:spacing w:val="7"/>
        </w:rPr>
        <w:t>d</w:t>
      </w:r>
      <w:r w:rsidR="00DC1F71" w:rsidRPr="00906BC7">
        <w:rPr>
          <w:rFonts w:cs="Times New Roman"/>
          <w:spacing w:val="7"/>
        </w:rPr>
        <w:t xml:space="preserve"> reduktion i graviditetsrelateret dysfunktioner. </w:t>
      </w:r>
      <w:r w:rsidRPr="00906BC7">
        <w:rPr>
          <w:rFonts w:cs="Times New Roman"/>
          <w:spacing w:val="7"/>
        </w:rPr>
        <w:t>(videnskab</w:t>
      </w:r>
      <w:r w:rsidR="00DC1F71" w:rsidRPr="00906BC7">
        <w:rPr>
          <w:rFonts w:cs="Times New Roman"/>
          <w:spacing w:val="7"/>
        </w:rPr>
        <w:t>e</w:t>
      </w:r>
      <w:r w:rsidRPr="00906BC7">
        <w:rPr>
          <w:rFonts w:cs="Times New Roman"/>
          <w:spacing w:val="7"/>
        </w:rPr>
        <w:t xml:space="preserve">ligt: stærkt anbefalet, </w:t>
      </w:r>
      <w:r w:rsidR="00DC1F71" w:rsidRPr="00906BC7">
        <w:rPr>
          <w:rFonts w:cs="Times New Roman"/>
          <w:spacing w:val="7"/>
        </w:rPr>
        <w:t>middelgod evidens)</w:t>
      </w:r>
    </w:p>
    <w:p w14:paraId="01D49E4B" w14:textId="74C7BFC5" w:rsidR="00DC1F71" w:rsidRPr="00906BC7" w:rsidRDefault="00DC1F71" w:rsidP="00DC1F71">
      <w:pPr>
        <w:pStyle w:val="Listeafsnit"/>
        <w:numPr>
          <w:ilvl w:val="0"/>
          <w:numId w:val="2"/>
        </w:num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Aktiviteterne skal udføres mindst 3 gange om ugen, men daglig aktivitet er anbefalet  (videnskabeligt: Stærkt anbefalet, middelgod evidens)</w:t>
      </w:r>
    </w:p>
    <w:p w14:paraId="77CFAA5E" w14:textId="4892AA42" w:rsidR="00DC1F71" w:rsidRPr="00906BC7" w:rsidRDefault="00DC1F71" w:rsidP="00DC1F71">
      <w:pPr>
        <w:pStyle w:val="Listeafsnit"/>
        <w:numPr>
          <w:ilvl w:val="0"/>
          <w:numId w:val="2"/>
        </w:numPr>
        <w:rPr>
          <w:rFonts w:cs="Times New Roman"/>
          <w:spacing w:val="7"/>
        </w:rPr>
      </w:pPr>
      <w:r w:rsidRPr="00906BC7">
        <w:rPr>
          <w:rFonts w:cs="Times New Roman"/>
          <w:spacing w:val="7"/>
        </w:rPr>
        <w:t>Gravide anbefales at indarbejde en variation af aerob træning og styrketræning for, at opnå bedst resultat af træningen. At tilføje yoga og andre former for blid udspæ</w:t>
      </w:r>
      <w:r w:rsidR="00D90CC1" w:rsidRPr="00906BC7">
        <w:rPr>
          <w:rFonts w:cs="Times New Roman"/>
          <w:spacing w:val="7"/>
        </w:rPr>
        <w:t>nding vil være en fordel (videns</w:t>
      </w:r>
      <w:r w:rsidRPr="00906BC7">
        <w:rPr>
          <w:rFonts w:cs="Times New Roman"/>
          <w:spacing w:val="7"/>
        </w:rPr>
        <w:t>kab</w:t>
      </w:r>
      <w:r w:rsidR="00D90CC1" w:rsidRPr="00906BC7">
        <w:rPr>
          <w:rFonts w:cs="Times New Roman"/>
          <w:spacing w:val="7"/>
        </w:rPr>
        <w:t>e</w:t>
      </w:r>
      <w:r w:rsidRPr="00906BC7">
        <w:rPr>
          <w:rFonts w:cs="Times New Roman"/>
          <w:spacing w:val="7"/>
        </w:rPr>
        <w:t>ligt: Stærkt anbefalet, stærk evidens)</w:t>
      </w:r>
    </w:p>
    <w:p w14:paraId="39835399" w14:textId="77777777" w:rsidR="00D90CC1" w:rsidRPr="00906BC7" w:rsidRDefault="00D90CC1" w:rsidP="00D90CC1">
      <w:pPr>
        <w:rPr>
          <w:rFonts w:cs="Times New Roman"/>
          <w:spacing w:val="7"/>
        </w:rPr>
      </w:pPr>
    </w:p>
    <w:p w14:paraId="5ED6532E" w14:textId="2A2C10D7" w:rsidR="00DF03F0" w:rsidRPr="00906BC7" w:rsidRDefault="00D90CC1">
      <w:pPr>
        <w:rPr>
          <w:i/>
        </w:rPr>
      </w:pPr>
      <w:r w:rsidRPr="00906BC7">
        <w:rPr>
          <w:rFonts w:cs="Times New Roman"/>
          <w:b/>
          <w:spacing w:val="7"/>
        </w:rPr>
        <w:t xml:space="preserve">Opsummering: </w:t>
      </w:r>
      <w:r w:rsidRPr="00906BC7">
        <w:rPr>
          <w:rFonts w:cs="Times New Roman"/>
          <w:spacing w:val="7"/>
        </w:rPr>
        <w:t>Som behandler bør du indgyde sikkerhed og nedsætte frygt hos patienten ved, at informere om, at bækkenet er stærkt</w:t>
      </w:r>
      <w:r w:rsidR="009A6DD4">
        <w:rPr>
          <w:rFonts w:cs="Times New Roman"/>
          <w:spacing w:val="7"/>
        </w:rPr>
        <w:t xml:space="preserve"> og tåler belastning</w:t>
      </w:r>
      <w:r w:rsidRPr="00906BC7">
        <w:rPr>
          <w:rFonts w:cs="Times New Roman"/>
          <w:spacing w:val="7"/>
        </w:rPr>
        <w:t xml:space="preserve">, at der ikke er grund til at tro, at smerterne er blivende. </w:t>
      </w:r>
      <w:r w:rsidR="00315759" w:rsidRPr="00906BC7">
        <w:rPr>
          <w:rFonts w:cs="Times New Roman"/>
          <w:spacing w:val="7"/>
        </w:rPr>
        <w:t>At ingen bevægelser er farlige og at man ikke laver skade på sig selv.</w:t>
      </w:r>
    </w:p>
    <w:p w14:paraId="7E1D703C" w14:textId="77AF9B88" w:rsidR="001B3562" w:rsidRPr="00906BC7" w:rsidRDefault="00DF03F0">
      <w:pPr>
        <w:rPr>
          <w:i/>
        </w:rPr>
      </w:pPr>
      <w:r w:rsidRPr="00906BC7">
        <w:rPr>
          <w:i/>
        </w:rPr>
        <w:t>____________________________________________________________________________________________________________</w:t>
      </w:r>
    </w:p>
    <w:p w14:paraId="5F420551" w14:textId="77777777" w:rsidR="00DF03F0" w:rsidRPr="00906BC7" w:rsidRDefault="00DF03F0">
      <w:pPr>
        <w:rPr>
          <w:b/>
        </w:rPr>
      </w:pPr>
    </w:p>
    <w:p w14:paraId="4A67A947" w14:textId="7E40BB61" w:rsidR="001B3562" w:rsidRPr="00906BC7" w:rsidRDefault="004F73AC">
      <w:pPr>
        <w:rPr>
          <w:b/>
        </w:rPr>
      </w:pPr>
      <w:r>
        <w:rPr>
          <w:b/>
        </w:rPr>
        <w:t>Group based multi-modal Phy</w:t>
      </w:r>
      <w:r w:rsidRPr="00906BC7">
        <w:rPr>
          <w:b/>
        </w:rPr>
        <w:t>sical Therapy versus usaual physical therapy in women with chronic pelvic pain – a randomized control trail</w:t>
      </w:r>
    </w:p>
    <w:p w14:paraId="05D5EFD3" w14:textId="77777777" w:rsidR="001B3562" w:rsidRPr="00906BC7" w:rsidRDefault="001B3562">
      <w:pPr>
        <w:rPr>
          <w:i/>
        </w:rPr>
      </w:pPr>
      <w:r w:rsidRPr="00906BC7">
        <w:rPr>
          <w:i/>
        </w:rPr>
        <w:t>Gro</w:t>
      </w:r>
      <w:r w:rsidRPr="00906BC7">
        <w:rPr>
          <w:b/>
        </w:rPr>
        <w:t xml:space="preserve"> </w:t>
      </w:r>
      <w:r w:rsidRPr="00906BC7">
        <w:rPr>
          <w:i/>
        </w:rPr>
        <w:t>Killi Haugstad PhD, Mona Stedenfeldt PhD et al., Norway</w:t>
      </w:r>
    </w:p>
    <w:p w14:paraId="17E67703" w14:textId="77777777" w:rsidR="003B1FFB" w:rsidRPr="00906BC7" w:rsidRDefault="003B1FFB"/>
    <w:p w14:paraId="10A37482" w14:textId="62F4B06E" w:rsidR="00D809AC" w:rsidRPr="00906BC7" w:rsidRDefault="003B1FFB">
      <w:r w:rsidRPr="00906BC7">
        <w:t>En gruppe norske forskere (uddannet fysioterapeuter) vil sammenligne effekten af gruppebaseret multimodal fysioterapi med almindelig fysioterapi</w:t>
      </w:r>
      <w:r w:rsidR="00F46E75" w:rsidRPr="00906BC7">
        <w:t xml:space="preserve"> til en gruppe kvinder med underlivssmerter</w:t>
      </w:r>
      <w:r w:rsidRPr="00906BC7">
        <w:t xml:space="preserve">. </w:t>
      </w:r>
    </w:p>
    <w:p w14:paraId="3D798863" w14:textId="11D91360" w:rsidR="0032742D" w:rsidRPr="00906BC7" w:rsidRDefault="003B1FFB">
      <w:r w:rsidRPr="00906BC7">
        <w:t xml:space="preserve">62 </w:t>
      </w:r>
      <w:r w:rsidR="00F46E75" w:rsidRPr="00906BC7">
        <w:t xml:space="preserve">deltagerene </w:t>
      </w:r>
      <w:r w:rsidR="009C3D61" w:rsidRPr="00906BC7">
        <w:t>deltog</w:t>
      </w:r>
      <w:r w:rsidRPr="00906BC7">
        <w:t>, med en middelalder på 38 år</w:t>
      </w:r>
      <w:r w:rsidR="009C3D61" w:rsidRPr="00906BC7">
        <w:t xml:space="preserve">. Gruppen </w:t>
      </w:r>
      <w:r w:rsidR="0032742D" w:rsidRPr="00906BC7">
        <w:t xml:space="preserve"> havde en historik af forskellige symptomer og co</w:t>
      </w:r>
      <w:r w:rsidR="009C3D61" w:rsidRPr="00906BC7">
        <w:t>-mobiditeter</w:t>
      </w:r>
      <w:r w:rsidR="0032742D" w:rsidRPr="00906BC7">
        <w:t>:</w:t>
      </w:r>
      <w:r w:rsidR="009C3D61" w:rsidRPr="00906BC7">
        <w:t xml:space="preserve"> </w:t>
      </w:r>
      <w:r w:rsidR="0032742D" w:rsidRPr="00906BC7">
        <w:t>75% oplevede dyspareuni, 90% oplevede smerter fra bevægeapparatet, 40% led af angst og/eller depression, 40% havde levet med underlivssmerter i ≥10 år, 70% havde gennemgået tidligere operation, 50% af kvinderne havde være udsat for overgreb.</w:t>
      </w:r>
    </w:p>
    <w:p w14:paraId="6B1A369F" w14:textId="77777777" w:rsidR="0032742D" w:rsidRPr="00906BC7" w:rsidRDefault="0032742D"/>
    <w:p w14:paraId="25633B96" w14:textId="4FC8F82E" w:rsidR="0032742D" w:rsidRPr="00906BC7" w:rsidRDefault="009C3D61">
      <w:r w:rsidRPr="00906BC7">
        <w:t>Intervent</w:t>
      </w:r>
      <w:r w:rsidR="0032742D" w:rsidRPr="00906BC7">
        <w:t>ion</w:t>
      </w:r>
      <w:r w:rsidRPr="00906BC7">
        <w:t>s</w:t>
      </w:r>
      <w:r w:rsidR="0032742D" w:rsidRPr="00906BC7">
        <w:t>gruppen</w:t>
      </w:r>
      <w:r w:rsidR="00F46E75" w:rsidRPr="00906BC7">
        <w:t xml:space="preserve"> (IG)</w:t>
      </w:r>
      <w:r w:rsidR="0032742D" w:rsidRPr="00906BC7">
        <w:t xml:space="preserve"> modtog multimodal fysioterapi, af først 10 dages undervisning efterfulgt af 2x3 dages undervisning</w:t>
      </w:r>
      <w:r w:rsidRPr="00906BC7">
        <w:t>, over 12 uger,</w:t>
      </w:r>
      <w:r w:rsidR="0032742D" w:rsidRPr="00906BC7">
        <w:t xml:space="preserve"> bestående af:</w:t>
      </w:r>
    </w:p>
    <w:p w14:paraId="6AF1B8C4" w14:textId="030815F1" w:rsidR="0032742D" w:rsidRPr="00906BC7" w:rsidRDefault="0032742D" w:rsidP="0032742D">
      <w:pPr>
        <w:pStyle w:val="Listeafsnit"/>
        <w:numPr>
          <w:ilvl w:val="0"/>
          <w:numId w:val="1"/>
        </w:numPr>
      </w:pPr>
      <w:r w:rsidRPr="00906BC7">
        <w:t>Body Awareness Therapy (BAT)</w:t>
      </w:r>
      <w:r w:rsidR="009C3D61" w:rsidRPr="00906BC7">
        <w:t>, holdn</w:t>
      </w:r>
      <w:r w:rsidR="00F95E27">
        <w:t>ing, respirationsøvelser</w:t>
      </w:r>
      <w:r w:rsidR="009C3D61" w:rsidRPr="00906BC7">
        <w:t>, bevægemønstre</w:t>
      </w:r>
    </w:p>
    <w:p w14:paraId="7503E0BB" w14:textId="41682B78" w:rsidR="0032742D" w:rsidRPr="00906BC7" w:rsidRDefault="0032742D" w:rsidP="0032742D">
      <w:pPr>
        <w:pStyle w:val="Listeafsnit"/>
        <w:numPr>
          <w:ilvl w:val="0"/>
          <w:numId w:val="1"/>
        </w:numPr>
      </w:pPr>
      <w:r w:rsidRPr="00906BC7">
        <w:t>Uddannelse</w:t>
      </w:r>
      <w:r w:rsidR="009C3D61" w:rsidRPr="00906BC7">
        <w:t>, herunder fear avoidance</w:t>
      </w:r>
    </w:p>
    <w:p w14:paraId="6ED0EBF0" w14:textId="5FF8484D" w:rsidR="0032742D" w:rsidRPr="00906BC7" w:rsidRDefault="0032742D" w:rsidP="0032742D">
      <w:pPr>
        <w:pStyle w:val="Listeafsnit"/>
        <w:numPr>
          <w:ilvl w:val="0"/>
          <w:numId w:val="1"/>
        </w:numPr>
      </w:pPr>
      <w:r w:rsidRPr="00906BC7">
        <w:t>Gruppesamtaler</w:t>
      </w:r>
    </w:p>
    <w:p w14:paraId="452DAC62" w14:textId="6BE5E04A" w:rsidR="009C3D61" w:rsidRPr="00906BC7" w:rsidRDefault="009C3D61" w:rsidP="0032742D">
      <w:r w:rsidRPr="00906BC7">
        <w:t xml:space="preserve">Kontrolgruppen </w:t>
      </w:r>
      <w:r w:rsidR="00F46E75" w:rsidRPr="00906BC7">
        <w:t xml:space="preserve">(KG) </w:t>
      </w:r>
      <w:r w:rsidRPr="00906BC7">
        <w:t xml:space="preserve">modtog ”normal” individuel fysioterapi fra en urogynobs-fysioterapeut, hvor behandlingen ikke var specifik, men praktiserede som vanlige i kombination af øvelser, uddannelse  og manuel behandling, uden specifikation. </w:t>
      </w:r>
    </w:p>
    <w:p w14:paraId="667ABB29" w14:textId="77777777" w:rsidR="009C3D61" w:rsidRPr="00906BC7" w:rsidRDefault="009C3D61" w:rsidP="0032742D"/>
    <w:p w14:paraId="5EA3E672" w14:textId="63C83C48" w:rsidR="00F46E75" w:rsidRPr="00906BC7" w:rsidRDefault="009C3D61" w:rsidP="0032742D">
      <w:r w:rsidRPr="00906BC7">
        <w:rPr>
          <w:b/>
        </w:rPr>
        <w:t>Primær</w:t>
      </w:r>
      <w:r w:rsidR="00F46E75" w:rsidRPr="00906BC7">
        <w:rPr>
          <w:b/>
        </w:rPr>
        <w:t>e resultat:</w:t>
      </w:r>
      <w:r w:rsidR="00F46E75" w:rsidRPr="00906BC7">
        <w:t xml:space="preserve"> IG</w:t>
      </w:r>
      <w:r w:rsidR="009A6DD4">
        <w:t xml:space="preserve"> reducerede </w:t>
      </w:r>
      <w:r w:rsidRPr="00906BC7">
        <w:t>underlivssmerter med 36%</w:t>
      </w:r>
      <w:r w:rsidR="00F46E75" w:rsidRPr="00906BC7">
        <w:t xml:space="preserve"> (signifikant)</w:t>
      </w:r>
      <w:r w:rsidRPr="00906BC7">
        <w:t>,</w:t>
      </w:r>
      <w:r w:rsidR="00F46E75" w:rsidRPr="00906BC7">
        <w:t xml:space="preserve"> sammenlignet med KG</w:t>
      </w:r>
      <w:r w:rsidRPr="00906BC7">
        <w:t xml:space="preserve">, der reducerede </w:t>
      </w:r>
      <w:r w:rsidR="009A6DD4">
        <w:t xml:space="preserve">underlivssmerterne </w:t>
      </w:r>
      <w:r w:rsidRPr="00906BC7">
        <w:t>med 11%</w:t>
      </w:r>
    </w:p>
    <w:p w14:paraId="17ECB833" w14:textId="77777777" w:rsidR="00F46E75" w:rsidRPr="00906BC7" w:rsidRDefault="00F46E75" w:rsidP="0032742D">
      <w:r w:rsidRPr="00906BC7">
        <w:rPr>
          <w:b/>
        </w:rPr>
        <w:t>Sekundær resultat:</w:t>
      </w:r>
      <w:r w:rsidRPr="00906BC7">
        <w:t xml:space="preserve"> </w:t>
      </w:r>
      <w:r w:rsidR="0032742D" w:rsidRPr="00906BC7">
        <w:t xml:space="preserve"> </w:t>
      </w:r>
      <w:r w:rsidRPr="00906BC7">
        <w:t xml:space="preserve">Respirationen forbedres med 20% i IG og kun 3% i KG. </w:t>
      </w:r>
    </w:p>
    <w:p w14:paraId="0D65165A" w14:textId="2C23EADF" w:rsidR="00F46E75" w:rsidRPr="00906BC7" w:rsidRDefault="00F46E75" w:rsidP="0032742D">
      <w:r w:rsidRPr="00906BC7">
        <w:t>Fear-avoidance faldt med 20% hos IG og kun 10% i KG.</w:t>
      </w:r>
    </w:p>
    <w:p w14:paraId="1740CDCD" w14:textId="77777777" w:rsidR="00F46E75" w:rsidRPr="00906BC7" w:rsidRDefault="00F46E75" w:rsidP="0032742D"/>
    <w:p w14:paraId="78F625BB" w14:textId="5A944C5D" w:rsidR="00F46E75" w:rsidRPr="00906BC7" w:rsidRDefault="00F46E75" w:rsidP="0032742D">
      <w:r w:rsidRPr="009A6DD4">
        <w:rPr>
          <w:b/>
        </w:rPr>
        <w:t>Afsluttende kommentarer</w:t>
      </w:r>
      <w:r w:rsidRPr="00906BC7">
        <w:t xml:space="preserve"> for outcome: Patienter får større grad af impowerment af multimodal intervention, forbedringerne er mere end blot smertereduktion. </w:t>
      </w:r>
    </w:p>
    <w:p w14:paraId="0642743D" w14:textId="77777777" w:rsidR="00F46E75" w:rsidRPr="00906BC7" w:rsidRDefault="00F46E75" w:rsidP="0032742D"/>
    <w:p w14:paraId="3E720394" w14:textId="66BD6CF4" w:rsidR="00F46E75" w:rsidRPr="00906BC7" w:rsidRDefault="00F46E75" w:rsidP="0032742D">
      <w:r w:rsidRPr="00906BC7">
        <w:t xml:space="preserve">Behov for yderligere studier omhandlende: hvilke subgrupperinger profiterer fra hvilken behandling? </w:t>
      </w:r>
      <w:r w:rsidR="009A6DD4">
        <w:t>Der er behov for o</w:t>
      </w:r>
      <w:r w:rsidRPr="00906BC7">
        <w:t xml:space="preserve">rganisering og </w:t>
      </w:r>
      <w:r w:rsidR="00DF03F0" w:rsidRPr="00906BC7">
        <w:t xml:space="preserve">indhold </w:t>
      </w:r>
      <w:r w:rsidRPr="00906BC7">
        <w:t>af en multimodal behandling</w:t>
      </w:r>
      <w:r w:rsidR="00DF03F0" w:rsidRPr="00906BC7">
        <w:t>.</w:t>
      </w:r>
    </w:p>
    <w:p w14:paraId="02D2ED10" w14:textId="77777777" w:rsidR="00DF03F0" w:rsidRPr="00906BC7" w:rsidRDefault="00DF03F0" w:rsidP="0032742D"/>
    <w:p w14:paraId="7368B554" w14:textId="634D9D4D" w:rsidR="00DF03F0" w:rsidRPr="00906BC7" w:rsidRDefault="00DF03F0" w:rsidP="0032742D">
      <w:r w:rsidRPr="00906BC7">
        <w:rPr>
          <w:b/>
        </w:rPr>
        <w:t>Mine kommentarer:</w:t>
      </w:r>
      <w:r w:rsidRPr="00906BC7">
        <w:t xml:space="preserve"> Trods spændende emne, synes jeg, at det var meget tvivlsomt hvad behandlingen præcis bestod af i de to grupper, herunder ”uddan</w:t>
      </w:r>
      <w:r w:rsidR="00AD68F0" w:rsidRPr="00906BC7">
        <w:t xml:space="preserve">nelse”. </w:t>
      </w:r>
      <w:r w:rsidR="00F95E27">
        <w:t xml:space="preserve"> </w:t>
      </w:r>
      <w:r w:rsidR="00AD68F0" w:rsidRPr="00906BC7">
        <w:t>Savnede svar på, hvad/hvordan outcome</w:t>
      </w:r>
      <w:r w:rsidRPr="00906BC7">
        <w:t xml:space="preserve"> var blevet målt på. Det kunne have være spændende, at holde det op mod en kontrolgruppe, der ingen eller helt anden fysioterapi (fx </w:t>
      </w:r>
      <w:r w:rsidR="00AD68F0" w:rsidRPr="00906BC7">
        <w:t xml:space="preserve">kun </w:t>
      </w:r>
      <w:r w:rsidR="00F95E27">
        <w:t xml:space="preserve">hjemmeøvelser) fik </w:t>
      </w:r>
      <w:r w:rsidRPr="00906BC7">
        <w:t>i samme periode. Det kunne også være relevant med et follow</w:t>
      </w:r>
      <w:r w:rsidR="00AD68F0" w:rsidRPr="00906BC7">
        <w:t xml:space="preserve">-up </w:t>
      </w:r>
      <w:r w:rsidRPr="00906BC7">
        <w:t>for</w:t>
      </w:r>
      <w:r w:rsidR="00AD68F0" w:rsidRPr="00906BC7">
        <w:t>,</w:t>
      </w:r>
      <w:r w:rsidRPr="00906BC7">
        <w:t xml:space="preserve"> at vurdere langtidseffekten. </w:t>
      </w:r>
    </w:p>
    <w:p w14:paraId="7B5E1BC2" w14:textId="7C1F644E" w:rsidR="001B3562" w:rsidRPr="00906BC7" w:rsidRDefault="00DF03F0">
      <w:pPr>
        <w:rPr>
          <w:i/>
        </w:rPr>
      </w:pPr>
      <w:r w:rsidRPr="00906BC7">
        <w:t xml:space="preserve">Dog </w:t>
      </w:r>
      <w:r w:rsidR="00AD68F0" w:rsidRPr="00906BC7">
        <w:t xml:space="preserve">synes jeg, at studiet </w:t>
      </w:r>
      <w:r w:rsidRPr="00906BC7">
        <w:t>pege</w:t>
      </w:r>
      <w:r w:rsidR="00AD68F0" w:rsidRPr="00906BC7">
        <w:t>r</w:t>
      </w:r>
      <w:r w:rsidRPr="00906BC7">
        <w:t xml:space="preserve"> mod, at vi igen igen bør tænke i retning af smertehåndtering, pt-uddannelse</w:t>
      </w:r>
      <w:r w:rsidR="00AD68F0" w:rsidRPr="00906BC7">
        <w:t xml:space="preserve"> (smertefysiologi)</w:t>
      </w:r>
      <w:r w:rsidRPr="00906BC7">
        <w:t>, egen</w:t>
      </w:r>
      <w:r w:rsidR="00AD68F0" w:rsidRPr="00906BC7">
        <w:t>-træning/håndtering (</w:t>
      </w:r>
      <w:r w:rsidR="004F73AC" w:rsidRPr="00906BC7">
        <w:t>impowerment</w:t>
      </w:r>
      <w:r w:rsidR="00AD68F0" w:rsidRPr="00906BC7">
        <w:t>) og</w:t>
      </w:r>
      <w:r w:rsidRPr="00906BC7">
        <w:t xml:space="preserve"> aktiv behandling til </w:t>
      </w:r>
      <w:r w:rsidR="00AD68F0" w:rsidRPr="00906BC7">
        <w:t xml:space="preserve">patienter med </w:t>
      </w:r>
      <w:r w:rsidR="0059638A" w:rsidRPr="00906BC7">
        <w:t>kroniske underlivssmerte.</w:t>
      </w:r>
    </w:p>
    <w:p w14:paraId="53EB5863" w14:textId="06AAB5D2" w:rsidR="00AD68F0" w:rsidRPr="00906BC7" w:rsidRDefault="00AD68F0">
      <w:pPr>
        <w:rPr>
          <w:b/>
        </w:rPr>
      </w:pPr>
      <w:r w:rsidRPr="00906BC7">
        <w:rPr>
          <w:b/>
        </w:rPr>
        <w:t>____________________________________________________________________________________________________________</w:t>
      </w:r>
    </w:p>
    <w:p w14:paraId="55D6BD2B" w14:textId="77777777" w:rsidR="00AD68F0" w:rsidRPr="00906BC7" w:rsidRDefault="00AD68F0">
      <w:pPr>
        <w:rPr>
          <w:b/>
        </w:rPr>
      </w:pPr>
    </w:p>
    <w:p w14:paraId="645BE4D3" w14:textId="77777777" w:rsidR="001B3562" w:rsidRPr="00906BC7" w:rsidRDefault="001B3562">
      <w:pPr>
        <w:rPr>
          <w:b/>
        </w:rPr>
      </w:pPr>
      <w:r w:rsidRPr="00906BC7">
        <w:rPr>
          <w:b/>
        </w:rPr>
        <w:t>Dysmenorrhoea, a ticking time bomb</w:t>
      </w:r>
    </w:p>
    <w:p w14:paraId="34665C87" w14:textId="77777777" w:rsidR="001B3562" w:rsidRPr="00906BC7" w:rsidRDefault="00FF1900">
      <w:pPr>
        <w:rPr>
          <w:i/>
        </w:rPr>
      </w:pPr>
      <w:r w:rsidRPr="00906BC7">
        <w:rPr>
          <w:i/>
        </w:rPr>
        <w:t>F</w:t>
      </w:r>
      <w:r w:rsidR="001B3562" w:rsidRPr="00906BC7">
        <w:rPr>
          <w:i/>
        </w:rPr>
        <w:t>rank Tu, MD, MPH, USA</w:t>
      </w:r>
    </w:p>
    <w:p w14:paraId="706E4A6D" w14:textId="77777777" w:rsidR="009268F2" w:rsidRPr="00906BC7" w:rsidRDefault="009268F2"/>
    <w:p w14:paraId="50B168A0" w14:textId="59693996" w:rsidR="003E0C55" w:rsidRPr="00906BC7" w:rsidRDefault="009268F2">
      <w:r w:rsidRPr="00906BC7">
        <w:t>Menstruationsrelateret smerter</w:t>
      </w:r>
      <w:r w:rsidR="00AA5B25" w:rsidRPr="00906BC7">
        <w:t>,</w:t>
      </w:r>
      <w:r w:rsidRPr="00906BC7">
        <w:t xml:space="preserve"> </w:t>
      </w:r>
      <w:r w:rsidR="001507CD" w:rsidRPr="00906BC7">
        <w:t>eller primær dysmenorré</w:t>
      </w:r>
      <w:r w:rsidR="00AA5B25" w:rsidRPr="00906BC7">
        <w:t>, uden patologi</w:t>
      </w:r>
      <w:r w:rsidR="001507CD" w:rsidRPr="00906BC7">
        <w:t xml:space="preserve"> </w:t>
      </w:r>
      <w:r w:rsidRPr="00906BC7">
        <w:t>forårsages af intra</w:t>
      </w:r>
      <w:r w:rsidR="00AA5B25" w:rsidRPr="00906BC7">
        <w:t>-</w:t>
      </w:r>
      <w:r w:rsidRPr="00906BC7">
        <w:t>uterine kramper</w:t>
      </w:r>
      <w:r w:rsidR="001507CD" w:rsidRPr="00906BC7">
        <w:t xml:space="preserve"> </w:t>
      </w:r>
      <w:r w:rsidR="00F95E27">
        <w:t xml:space="preserve">med vaso-konstriktion, </w:t>
      </w:r>
      <w:r w:rsidR="001507CD" w:rsidRPr="00906BC7">
        <w:t>er ofte u</w:t>
      </w:r>
      <w:r w:rsidR="00466B1A" w:rsidRPr="00906BC7">
        <w:t>nderbehandlet og ikke særlig an</w:t>
      </w:r>
      <w:r w:rsidR="001507CD" w:rsidRPr="00906BC7">
        <w:t>erkendt af læger</w:t>
      </w:r>
      <w:r w:rsidRPr="00906BC7">
        <w:t>.</w:t>
      </w:r>
      <w:r w:rsidR="001507CD" w:rsidRPr="00906BC7">
        <w:t xml:space="preserve"> Også kvinderne </w:t>
      </w:r>
      <w:r w:rsidR="00F95E27">
        <w:t xml:space="preserve">selv </w:t>
      </w:r>
      <w:r w:rsidR="00466B1A" w:rsidRPr="00906BC7">
        <w:t>underkender</w:t>
      </w:r>
      <w:r w:rsidR="009A6DD4">
        <w:t xml:space="preserve"> </w:t>
      </w:r>
      <w:r w:rsidR="00466B1A" w:rsidRPr="00906BC7">
        <w:t xml:space="preserve">denne lidelse og </w:t>
      </w:r>
      <w:r w:rsidR="001507CD" w:rsidRPr="00906BC7">
        <w:t>betragter smerterne som en naturlig del</w:t>
      </w:r>
      <w:r w:rsidR="003E0C55" w:rsidRPr="00906BC7">
        <w:t xml:space="preserve"> af menstruationscyklus.</w:t>
      </w:r>
      <w:r w:rsidR="00466B1A" w:rsidRPr="00906BC7">
        <w:t xml:space="preserve"> </w:t>
      </w:r>
    </w:p>
    <w:p w14:paraId="4829C38E" w14:textId="69E5D007" w:rsidR="0059638A" w:rsidRPr="00906BC7" w:rsidRDefault="009A6DD4">
      <w:r>
        <w:t>K</w:t>
      </w:r>
      <w:r w:rsidR="009268F2" w:rsidRPr="00906BC7">
        <w:t xml:space="preserve">ramper kan facilitere andre symptomer </w:t>
      </w:r>
      <w:r w:rsidR="00AA5B25" w:rsidRPr="00906BC7">
        <w:t xml:space="preserve">og  syndromer </w:t>
      </w:r>
      <w:r w:rsidR="009268F2" w:rsidRPr="00906BC7">
        <w:t>som fx smertefuld blære, nyreproblemer</w:t>
      </w:r>
      <w:r w:rsidR="003E0C55" w:rsidRPr="00906BC7">
        <w:t>, øget for</w:t>
      </w:r>
      <w:r w:rsidR="00AA5B25" w:rsidRPr="00906BC7">
        <w:t>e</w:t>
      </w:r>
      <w:r w:rsidR="003E0C55" w:rsidRPr="00906BC7">
        <w:t xml:space="preserve">komst af fx </w:t>
      </w:r>
      <w:r w:rsidR="004F73AC" w:rsidRPr="00906BC7">
        <w:t>fibromyalgi</w:t>
      </w:r>
      <w:r w:rsidR="00F95E27">
        <w:t xml:space="preserve">, </w:t>
      </w:r>
      <w:r w:rsidR="00AA5B25" w:rsidRPr="00906BC7">
        <w:t>irritable</w:t>
      </w:r>
      <w:r w:rsidR="009268F2" w:rsidRPr="00906BC7">
        <w:t xml:space="preserve"> </w:t>
      </w:r>
      <w:r w:rsidR="00AA5B25" w:rsidRPr="00906BC7">
        <w:t>tyk</w:t>
      </w:r>
      <w:r w:rsidR="009268F2" w:rsidRPr="00906BC7">
        <w:t>tarm (IBS)</w:t>
      </w:r>
      <w:r w:rsidR="00466B1A" w:rsidRPr="00906BC7">
        <w:t>, blærefunktionsproblemer, dyspareuni, abdominalsmerter, underlivssmerter og generelle smerter</w:t>
      </w:r>
      <w:r w:rsidR="009268F2" w:rsidRPr="00906BC7">
        <w:t>.</w:t>
      </w:r>
      <w:r w:rsidR="003E0C55" w:rsidRPr="00906BC7">
        <w:t xml:space="preserve"> Kvinderne oplever </w:t>
      </w:r>
      <w:r w:rsidR="00AA5B25" w:rsidRPr="00906BC7">
        <w:t xml:space="preserve">endvidere ofte </w:t>
      </w:r>
      <w:r w:rsidR="00F95E27">
        <w:t xml:space="preserve">i højere grad </w:t>
      </w:r>
      <w:r w:rsidR="003E0C55" w:rsidRPr="00906BC7">
        <w:t>langvarig</w:t>
      </w:r>
      <w:r w:rsidR="00F95E27">
        <w:t>e</w:t>
      </w:r>
      <w:r w:rsidR="003E0C55" w:rsidRPr="00906BC7">
        <w:t xml:space="preserve"> </w:t>
      </w:r>
      <w:r>
        <w:t>underlivs</w:t>
      </w:r>
      <w:r w:rsidR="003E0C55" w:rsidRPr="00906BC7">
        <w:t>smerter, der går ud over deres menstruationsperiode</w:t>
      </w:r>
      <w:r w:rsidR="00416471" w:rsidRPr="00906BC7">
        <w:t xml:space="preserve"> grundet ændret smerteperception</w:t>
      </w:r>
      <w:r w:rsidR="003E0C55" w:rsidRPr="00906BC7">
        <w:t>.</w:t>
      </w:r>
      <w:r w:rsidR="00466B1A" w:rsidRPr="00906BC7">
        <w:t xml:space="preserve"> Studier viser, at samme gruppe kvinder har øget </w:t>
      </w:r>
      <w:proofErr w:type="spellStart"/>
      <w:r w:rsidR="00466B1A" w:rsidRPr="00906BC7">
        <w:t>sensitivisering</w:t>
      </w:r>
      <w:proofErr w:type="spellEnd"/>
      <w:r w:rsidR="00466B1A" w:rsidRPr="00906BC7">
        <w:t xml:space="preserve"> </w:t>
      </w:r>
      <w:r w:rsidR="00416471" w:rsidRPr="00906BC7">
        <w:t>(</w:t>
      </w:r>
      <w:proofErr w:type="spellStart"/>
      <w:r w:rsidR="00416471" w:rsidRPr="00906BC7">
        <w:t>hyperalg</w:t>
      </w:r>
      <w:r w:rsidR="00F95E27">
        <w:t>a</w:t>
      </w:r>
      <w:r w:rsidR="00416471" w:rsidRPr="00906BC7">
        <w:t>si</w:t>
      </w:r>
      <w:proofErr w:type="spellEnd"/>
      <w:r w:rsidR="00416471" w:rsidRPr="00906BC7">
        <w:t xml:space="preserve">) </w:t>
      </w:r>
      <w:r w:rsidR="00466B1A" w:rsidRPr="00906BC7">
        <w:t>for eksperimental smerte.</w:t>
      </w:r>
    </w:p>
    <w:p w14:paraId="6D7AD594" w14:textId="77777777" w:rsidR="00416471" w:rsidRPr="00906BC7" w:rsidRDefault="00416471"/>
    <w:p w14:paraId="2682F9B2" w14:textId="77777777" w:rsidR="00416471" w:rsidRPr="00906BC7" w:rsidRDefault="00416471">
      <w:pPr>
        <w:rPr>
          <w:b/>
        </w:rPr>
      </w:pPr>
    </w:p>
    <w:p w14:paraId="774FD0F5" w14:textId="77777777" w:rsidR="00416471" w:rsidRPr="00906BC7" w:rsidRDefault="009268F2">
      <w:r w:rsidRPr="00906BC7">
        <w:rPr>
          <w:b/>
        </w:rPr>
        <w:t>Årsag:</w:t>
      </w:r>
      <w:r w:rsidRPr="00906BC7">
        <w:t xml:space="preserve"> </w:t>
      </w:r>
    </w:p>
    <w:p w14:paraId="2B170074" w14:textId="4C104063" w:rsidR="003B452E" w:rsidRPr="00906BC7" w:rsidRDefault="009268F2">
      <w:r w:rsidRPr="00906BC7">
        <w:t xml:space="preserve">Ved tilbagevendende </w:t>
      </w:r>
      <w:r w:rsidR="003B452E" w:rsidRPr="00906BC7">
        <w:t>dysmenorré sker der en øget sens</w:t>
      </w:r>
      <w:r w:rsidRPr="00906BC7">
        <w:t>i</w:t>
      </w:r>
      <w:r w:rsidR="003B452E" w:rsidRPr="00906BC7">
        <w:t>t</w:t>
      </w:r>
      <w:r w:rsidR="00C709BF" w:rsidRPr="00906BC7">
        <w:t>i</w:t>
      </w:r>
      <w:r w:rsidR="003B452E" w:rsidRPr="00906BC7">
        <w:t>v</w:t>
      </w:r>
      <w:r w:rsidRPr="00906BC7">
        <w:t>isering af de omkringliggende organer og muskler relateret til den sympatiske grænsestreng</w:t>
      </w:r>
      <w:r w:rsidR="003B452E" w:rsidRPr="00906BC7">
        <w:t xml:space="preserve"> </w:t>
      </w:r>
    </w:p>
    <w:p w14:paraId="064F6720" w14:textId="03311A23" w:rsidR="009268F2" w:rsidRPr="00906BC7" w:rsidRDefault="003B452E">
      <w:r w:rsidRPr="00906BC7">
        <w:t xml:space="preserve">(overaktivitet af  det autonome </w:t>
      </w:r>
      <w:r w:rsidR="004F73AC" w:rsidRPr="00906BC7">
        <w:t>nervesystem</w:t>
      </w:r>
      <w:r w:rsidR="00466B1A" w:rsidRPr="00906BC7">
        <w:t>)</w:t>
      </w:r>
      <w:r w:rsidR="009268F2" w:rsidRPr="00906BC7">
        <w:t xml:space="preserve">. </w:t>
      </w:r>
    </w:p>
    <w:p w14:paraId="09B1F271" w14:textId="77777777" w:rsidR="00416471" w:rsidRPr="00906BC7" w:rsidRDefault="00416471"/>
    <w:p w14:paraId="6FFCE305" w14:textId="77777777" w:rsidR="00416471" w:rsidRPr="00906BC7" w:rsidRDefault="009268F2">
      <w:r w:rsidRPr="00906BC7">
        <w:rPr>
          <w:b/>
        </w:rPr>
        <w:t>Øget risikofaktorer</w:t>
      </w:r>
      <w:r w:rsidR="003B452E" w:rsidRPr="00906BC7">
        <w:t xml:space="preserve">: </w:t>
      </w:r>
    </w:p>
    <w:p w14:paraId="277F5579" w14:textId="48D77EA0" w:rsidR="009268F2" w:rsidRPr="00906BC7" w:rsidRDefault="003B452E">
      <w:r w:rsidRPr="00906BC7">
        <w:t>Alder (&lt;30 år), Lavt BMI, r</w:t>
      </w:r>
      <w:r w:rsidR="009268F2" w:rsidRPr="00906BC7">
        <w:t>ygning, ti</w:t>
      </w:r>
      <w:r w:rsidR="00C709BF" w:rsidRPr="00906BC7">
        <w:t>dlig menarch (&lt;12 år), længereva</w:t>
      </w:r>
      <w:r w:rsidR="009268F2" w:rsidRPr="00906BC7">
        <w:t xml:space="preserve">rende cyklus, </w:t>
      </w:r>
      <w:r w:rsidR="00C709BF" w:rsidRPr="00906BC7">
        <w:t xml:space="preserve">kraftige menses, Nulli partus, PMS, overgreb og </w:t>
      </w:r>
      <w:r w:rsidR="004F73AC" w:rsidRPr="00906BC7">
        <w:t>psykosociale</w:t>
      </w:r>
      <w:r w:rsidR="00C709BF" w:rsidRPr="00906BC7">
        <w:t xml:space="preserve"> symptomer.</w:t>
      </w:r>
    </w:p>
    <w:p w14:paraId="13FD108C" w14:textId="77777777" w:rsidR="003B452E" w:rsidRPr="00906BC7" w:rsidRDefault="003B452E"/>
    <w:p w14:paraId="147029B1" w14:textId="50FA2680" w:rsidR="00C709BF" w:rsidRPr="00906BC7" w:rsidRDefault="00C709BF">
      <w:r w:rsidRPr="00906BC7">
        <w:t xml:space="preserve">Opgørelser viser, at dysmenorré giver øget risiko for vedvarende underlivssmerter </w:t>
      </w:r>
      <w:r w:rsidR="003B452E" w:rsidRPr="00906BC7">
        <w:t>(</w:t>
      </w:r>
      <w:r w:rsidR="00466B1A" w:rsidRPr="00906BC7">
        <w:t>med en odds ratio på 13)</w:t>
      </w:r>
      <w:r w:rsidR="009A6DD4">
        <w:t>. Intensiteten af dysmenorré, afspejler graden</w:t>
      </w:r>
      <w:r w:rsidRPr="00906BC7">
        <w:t xml:space="preserve"> af co-mobiditeten, forstået på den måde, at hvis man har kraftige dysmen</w:t>
      </w:r>
      <w:r w:rsidR="003B452E" w:rsidRPr="00906BC7">
        <w:t xml:space="preserve">orré har man også typisk øget </w:t>
      </w:r>
      <w:r w:rsidR="009A6DD4">
        <w:t xml:space="preserve">grad af </w:t>
      </w:r>
      <w:r w:rsidRPr="00906BC7">
        <w:t>prob</w:t>
      </w:r>
      <w:r w:rsidR="009A6DD4">
        <w:t>lemer/symptomer  på andre niveauer (</w:t>
      </w:r>
      <w:r w:rsidR="003B452E" w:rsidRPr="00906BC7">
        <w:t>co</w:t>
      </w:r>
      <w:r w:rsidR="00466B1A" w:rsidRPr="00906BC7">
        <w:t>-</w:t>
      </w:r>
      <w:r w:rsidR="003B452E" w:rsidRPr="00906BC7">
        <w:t>mobiditet</w:t>
      </w:r>
      <w:r w:rsidR="009A6DD4">
        <w:t>er)</w:t>
      </w:r>
      <w:r w:rsidR="003B452E" w:rsidRPr="00906BC7">
        <w:t>.</w:t>
      </w:r>
      <w:r w:rsidR="001507CD" w:rsidRPr="00906BC7">
        <w:t xml:space="preserve"> </w:t>
      </w:r>
    </w:p>
    <w:p w14:paraId="4CCB7BD6" w14:textId="77777777" w:rsidR="00466B1A" w:rsidRPr="00906BC7" w:rsidRDefault="00466B1A"/>
    <w:p w14:paraId="355AA692" w14:textId="5D27F040" w:rsidR="00466B1A" w:rsidRPr="00906BC7" w:rsidRDefault="00466B1A">
      <w:pPr>
        <w:rPr>
          <w:b/>
        </w:rPr>
      </w:pPr>
      <w:r w:rsidRPr="00906BC7">
        <w:rPr>
          <w:b/>
        </w:rPr>
        <w:t>Konklusion:</w:t>
      </w:r>
    </w:p>
    <w:p w14:paraId="1E37C908" w14:textId="03C39528" w:rsidR="00466B1A" w:rsidRPr="00906BC7" w:rsidRDefault="00466B1A">
      <w:r w:rsidRPr="00906BC7">
        <w:t xml:space="preserve">Dysmenorré i en tidlig alder har betydning for øget sensitivisering for smerter og </w:t>
      </w:r>
      <w:r w:rsidR="00416471" w:rsidRPr="00906BC7">
        <w:t xml:space="preserve">andre </w:t>
      </w:r>
      <w:r w:rsidR="00AE6437" w:rsidRPr="00906BC7">
        <w:t xml:space="preserve">kroniske </w:t>
      </w:r>
      <w:r w:rsidR="00416471" w:rsidRPr="00906BC7">
        <w:t>lidelse i - og udenfor bækkenområdet.</w:t>
      </w:r>
    </w:p>
    <w:p w14:paraId="0170AE32" w14:textId="7ED67CAD" w:rsidR="00416471" w:rsidRPr="00906BC7" w:rsidRDefault="00416471">
      <w:r w:rsidRPr="00906BC7">
        <w:t xml:space="preserve">Der er behov for yderligere forskning, for at kortlægge om effektiv </w:t>
      </w:r>
      <w:r w:rsidR="00F95E27">
        <w:t xml:space="preserve">tidlig </w:t>
      </w:r>
      <w:r w:rsidRPr="00906BC7">
        <w:t>medicinsk blokering af menstruationssmerter i form af smertebehand</w:t>
      </w:r>
      <w:r w:rsidR="009A6DD4">
        <w:t>ling med non-steoid NSAID(first</w:t>
      </w:r>
      <w:r w:rsidRPr="00906BC7">
        <w:t xml:space="preserve">–line therapy) hos yngre kvinder med dysmenorré, </w:t>
      </w:r>
      <w:r w:rsidR="00AE6437" w:rsidRPr="00906BC7">
        <w:t>kan forebygge ud</w:t>
      </w:r>
      <w:r w:rsidR="009A6DD4">
        <w:t xml:space="preserve">vikling af andre lidelser, der forårsages </w:t>
      </w:r>
      <w:r w:rsidR="00AE6437" w:rsidRPr="00906BC7">
        <w:t>af dysmennoré.</w:t>
      </w:r>
    </w:p>
    <w:p w14:paraId="7660CC7C" w14:textId="77777777" w:rsidR="00416471" w:rsidRPr="00906BC7" w:rsidRDefault="00416471"/>
    <w:p w14:paraId="100066DF" w14:textId="77777777" w:rsidR="009268F2" w:rsidRPr="00906BC7" w:rsidRDefault="009268F2"/>
    <w:p w14:paraId="55F873C5" w14:textId="5E0DE353" w:rsidR="0002651C" w:rsidRPr="00906BC7" w:rsidRDefault="00AD68F0">
      <w:r w:rsidRPr="00906BC7">
        <w:t>____________________________________________________________________________________________________________</w:t>
      </w:r>
    </w:p>
    <w:p w14:paraId="015D3BB6" w14:textId="77777777" w:rsidR="00FF1900" w:rsidRPr="00FF1900" w:rsidRDefault="00FF1900">
      <w:pPr>
        <w:rPr>
          <w:b/>
        </w:rPr>
      </w:pPr>
    </w:p>
    <w:p w14:paraId="3C480D68" w14:textId="060EBF88" w:rsidR="008171F5" w:rsidRDefault="009A6DD4">
      <w:r>
        <w:t>Jeg vil anbefale alle medlemmer af DUGOF at deltage så ofte som muligt</w:t>
      </w:r>
      <w:r w:rsidR="001E3EFF">
        <w:t xml:space="preserve"> på relevante </w:t>
      </w:r>
      <w:r>
        <w:t xml:space="preserve"> kongresser ind</w:t>
      </w:r>
      <w:r w:rsidR="001E3EFF">
        <w:t>en for vores behandlin</w:t>
      </w:r>
      <w:r w:rsidR="00F95E27">
        <w:t>gsområder. Der er meget at lære</w:t>
      </w:r>
      <w:r w:rsidR="001E3EFF">
        <w:t>.</w:t>
      </w:r>
      <w:r w:rsidR="00F95E27">
        <w:t xml:space="preserve">  Der er mulighed for at  møde</w:t>
      </w:r>
      <w:r w:rsidR="001E3EFF">
        <w:t xml:space="preserve"> kollegaer fra andre dele af verden, der med glæde deler alt det nye forskning de er i gang med og fremlægger nyeste viden. Man har mulighed for at danne ne</w:t>
      </w:r>
      <w:r w:rsidR="008171F5">
        <w:t xml:space="preserve">tværk med både enkelte personer, kollegaer </w:t>
      </w:r>
      <w:r w:rsidR="001E3EFF">
        <w:t>og grupper. Det skærper nysgerrigheden for</w:t>
      </w:r>
      <w:r w:rsidR="008171F5">
        <w:t>,</w:t>
      </w:r>
      <w:r w:rsidR="001E3EFF">
        <w:t xml:space="preserve"> at gå mere ned i stoffet, på de </w:t>
      </w:r>
      <w:r w:rsidR="008171F5">
        <w:t xml:space="preserve">forskellige </w:t>
      </w:r>
      <w:r w:rsidR="001E3EFF">
        <w:t xml:space="preserve"> områder efterfølgende. </w:t>
      </w:r>
      <w:r w:rsidR="008171F5">
        <w:t xml:space="preserve">Det kan </w:t>
      </w:r>
      <w:r w:rsidR="00F95E27">
        <w:t xml:space="preserve">selvfølgelig </w:t>
      </w:r>
      <w:r w:rsidR="008171F5">
        <w:t xml:space="preserve">også være til </w:t>
      </w:r>
      <w:r w:rsidR="00F95E27">
        <w:t>gavn for, hvordan vi praktiserer.</w:t>
      </w:r>
    </w:p>
    <w:p w14:paraId="63218FD5" w14:textId="77777777" w:rsidR="008171F5" w:rsidRDefault="008171F5"/>
    <w:p w14:paraId="70C86179" w14:textId="09F4A95B" w:rsidR="0002651C" w:rsidRDefault="001E3EFF">
      <w:r>
        <w:t>Husk</w:t>
      </w:r>
      <w:r w:rsidR="008171F5">
        <w:t>,</w:t>
      </w:r>
      <w:r>
        <w:t xml:space="preserve"> at der er mulighed for at søge legater via DUGOF 4 gange årligt. (Proceduren for at søge er meget let</w:t>
      </w:r>
      <w:r w:rsidR="008171F5">
        <w:t xml:space="preserve"> </w:t>
      </w:r>
      <w:r w:rsidR="008171F5">
        <w:sym w:font="Wingdings" w:char="F04A"/>
      </w:r>
      <w:r>
        <w:t>)</w:t>
      </w:r>
    </w:p>
    <w:p w14:paraId="260DEC6C" w14:textId="77777777" w:rsidR="001E3EFF" w:rsidRDefault="001E3EFF"/>
    <w:p w14:paraId="7F33C512" w14:textId="56264FF1" w:rsidR="001E3EFF" w:rsidRDefault="001E3EFF">
      <w:r>
        <w:t>Med venlig hilsen</w:t>
      </w:r>
    </w:p>
    <w:p w14:paraId="001C3B94" w14:textId="16D5ACB8" w:rsidR="001E3EFF" w:rsidRPr="0002651C" w:rsidRDefault="001E3EFF">
      <w:r>
        <w:t>Dorthe Svarre</w:t>
      </w:r>
    </w:p>
    <w:sectPr w:rsidR="001E3EFF" w:rsidRPr="0002651C" w:rsidSect="000035E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B1188"/>
    <w:multiLevelType w:val="hybridMultilevel"/>
    <w:tmpl w:val="796E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7789"/>
    <w:multiLevelType w:val="hybridMultilevel"/>
    <w:tmpl w:val="143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1C"/>
    <w:rsid w:val="000035E3"/>
    <w:rsid w:val="0002651C"/>
    <w:rsid w:val="00046BA4"/>
    <w:rsid w:val="00067736"/>
    <w:rsid w:val="00143B71"/>
    <w:rsid w:val="001507CD"/>
    <w:rsid w:val="001A45FC"/>
    <w:rsid w:val="001B3562"/>
    <w:rsid w:val="001E3EFF"/>
    <w:rsid w:val="002F3FD7"/>
    <w:rsid w:val="00315759"/>
    <w:rsid w:val="0032742D"/>
    <w:rsid w:val="00367501"/>
    <w:rsid w:val="003B1FFB"/>
    <w:rsid w:val="003B452E"/>
    <w:rsid w:val="003E0C55"/>
    <w:rsid w:val="00416471"/>
    <w:rsid w:val="00466B1A"/>
    <w:rsid w:val="004F73AC"/>
    <w:rsid w:val="0059638A"/>
    <w:rsid w:val="007B4924"/>
    <w:rsid w:val="008171F5"/>
    <w:rsid w:val="008530B1"/>
    <w:rsid w:val="00906BC7"/>
    <w:rsid w:val="009268F2"/>
    <w:rsid w:val="009A6DD4"/>
    <w:rsid w:val="009C3D61"/>
    <w:rsid w:val="00A9042D"/>
    <w:rsid w:val="00AA5B25"/>
    <w:rsid w:val="00AC0924"/>
    <w:rsid w:val="00AD68F0"/>
    <w:rsid w:val="00AE6437"/>
    <w:rsid w:val="00C709BF"/>
    <w:rsid w:val="00CC2B20"/>
    <w:rsid w:val="00D64221"/>
    <w:rsid w:val="00D809AC"/>
    <w:rsid w:val="00D90CC1"/>
    <w:rsid w:val="00DC1F71"/>
    <w:rsid w:val="00DF0354"/>
    <w:rsid w:val="00DF03F0"/>
    <w:rsid w:val="00E3707D"/>
    <w:rsid w:val="00F46E75"/>
    <w:rsid w:val="00F95E27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DA4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422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42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6422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42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3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7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9076</Characters>
  <Application>Microsoft Macintosh Word</Application>
  <DocSecurity>0</DocSecurity>
  <Lines>75</Lines>
  <Paragraphs>21</Paragraphs>
  <ScaleCrop>false</ScaleCrop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Svarre</dc:creator>
  <cp:keywords/>
  <dc:description/>
  <cp:lastModifiedBy>Peter Skrejborg.dk</cp:lastModifiedBy>
  <cp:revision>2</cp:revision>
  <dcterms:created xsi:type="dcterms:W3CDTF">2019-06-11T20:02:00Z</dcterms:created>
  <dcterms:modified xsi:type="dcterms:W3CDTF">2019-06-11T20:02:00Z</dcterms:modified>
</cp:coreProperties>
</file>